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85FDC" w14:textId="2D122225" w:rsidR="006F67F5" w:rsidRPr="0046336C" w:rsidRDefault="003A4EC5">
      <w:pPr>
        <w:rPr>
          <w:rFonts w:asciiTheme="minorHAnsi" w:hAnsiTheme="minorHAnsi" w:cstheme="minorHAnsi"/>
          <w:b/>
          <w:bCs/>
          <w:caps/>
        </w:rPr>
      </w:pPr>
      <w:bookmarkStart w:id="0" w:name="_GoBack"/>
      <w:bookmarkEnd w:id="0"/>
      <w:r w:rsidRPr="0046336C">
        <w:rPr>
          <w:rFonts w:asciiTheme="minorHAnsi" w:hAnsiTheme="minorHAnsi" w:cstheme="minorHAnsi"/>
          <w:b/>
          <w:bCs/>
          <w:caps/>
        </w:rPr>
        <w:t>Nebraska High School Press Association</w:t>
      </w:r>
    </w:p>
    <w:p w14:paraId="29D71B45" w14:textId="3E49870F" w:rsidR="003A4EC5" w:rsidRPr="0046336C" w:rsidRDefault="003A4EC5" w:rsidP="003A4EC5">
      <w:pPr>
        <w:rPr>
          <w:rFonts w:asciiTheme="minorHAnsi" w:hAnsiTheme="minorHAnsi" w:cstheme="minorHAnsi"/>
        </w:rPr>
      </w:pPr>
      <w:r w:rsidRPr="0046336C">
        <w:rPr>
          <w:rFonts w:asciiTheme="minorHAnsi" w:hAnsiTheme="minorHAnsi" w:cstheme="minorHAnsi"/>
        </w:rPr>
        <w:t xml:space="preserve">NHSPA </w:t>
      </w:r>
      <w:r w:rsidR="00D14C41" w:rsidRPr="0046336C">
        <w:rPr>
          <w:rFonts w:asciiTheme="minorHAnsi" w:hAnsiTheme="minorHAnsi" w:cstheme="minorHAnsi"/>
        </w:rPr>
        <w:t>Board</w:t>
      </w:r>
      <w:r w:rsidRPr="0046336C">
        <w:rPr>
          <w:rFonts w:asciiTheme="minorHAnsi" w:hAnsiTheme="minorHAnsi" w:cstheme="minorHAnsi"/>
        </w:rPr>
        <w:t xml:space="preserve"> Meeting</w:t>
      </w:r>
    </w:p>
    <w:p w14:paraId="3E10483A" w14:textId="7FA5F8D9" w:rsidR="003A4EC5" w:rsidRPr="0046336C" w:rsidRDefault="00D14C41">
      <w:pPr>
        <w:rPr>
          <w:rFonts w:asciiTheme="minorHAnsi" w:hAnsiTheme="minorHAnsi" w:cstheme="minorHAnsi"/>
        </w:rPr>
      </w:pPr>
      <w:r w:rsidRPr="0046336C">
        <w:rPr>
          <w:rFonts w:asciiTheme="minorHAnsi" w:hAnsiTheme="minorHAnsi" w:cstheme="minorHAnsi"/>
        </w:rPr>
        <w:t>Saturday, November 2, 2019</w:t>
      </w:r>
      <w:r w:rsidR="003D136C" w:rsidRPr="0046336C">
        <w:rPr>
          <w:rFonts w:asciiTheme="minorHAnsi" w:hAnsiTheme="minorHAnsi" w:cstheme="minorHAnsi"/>
        </w:rPr>
        <w:t xml:space="preserve"> | </w:t>
      </w:r>
      <w:r w:rsidRPr="0046336C">
        <w:rPr>
          <w:rFonts w:asciiTheme="minorHAnsi" w:hAnsiTheme="minorHAnsi" w:cstheme="minorHAnsi"/>
        </w:rPr>
        <w:t xml:space="preserve">Green Gateau | Lincoln </w:t>
      </w:r>
    </w:p>
    <w:p w14:paraId="5D9EFA16" w14:textId="14A2888F" w:rsidR="003A4EC5" w:rsidRPr="0046336C" w:rsidRDefault="003A4EC5">
      <w:pPr>
        <w:rPr>
          <w:rFonts w:asciiTheme="minorHAnsi" w:hAnsiTheme="minorHAnsi" w:cstheme="minorHAnsi"/>
        </w:rPr>
      </w:pPr>
    </w:p>
    <w:p w14:paraId="0A4CE0EF" w14:textId="11ED086A" w:rsidR="0046336C" w:rsidRPr="00511E47" w:rsidRDefault="0046336C">
      <w:pPr>
        <w:rPr>
          <w:rFonts w:asciiTheme="minorHAnsi" w:hAnsiTheme="minorHAnsi" w:cstheme="minorHAnsi"/>
          <w:bCs/>
        </w:rPr>
      </w:pPr>
      <w:r>
        <w:rPr>
          <w:rFonts w:asciiTheme="minorHAnsi" w:hAnsiTheme="minorHAnsi" w:cstheme="minorHAnsi"/>
          <w:b/>
          <w:bCs/>
        </w:rPr>
        <w:t xml:space="preserve">Attendance:  </w:t>
      </w:r>
      <w:r w:rsidRPr="00511E47">
        <w:rPr>
          <w:rFonts w:asciiTheme="minorHAnsi" w:hAnsiTheme="minorHAnsi" w:cstheme="minorHAnsi"/>
          <w:bCs/>
        </w:rPr>
        <w:t>Mark Hilburn, Ranae Duncan, Diane Sch</w:t>
      </w:r>
      <w:r w:rsidR="00511E47" w:rsidRPr="00511E47">
        <w:rPr>
          <w:rFonts w:asciiTheme="minorHAnsi" w:hAnsiTheme="minorHAnsi" w:cstheme="minorHAnsi"/>
          <w:bCs/>
        </w:rPr>
        <w:t xml:space="preserve">ieffer, Michelle Hassler, Angie Wolfe, Rod </w:t>
      </w:r>
      <w:r w:rsidR="00511E47">
        <w:rPr>
          <w:rFonts w:asciiTheme="minorHAnsi" w:hAnsiTheme="minorHAnsi" w:cstheme="minorHAnsi"/>
          <w:bCs/>
        </w:rPr>
        <w:t>He</w:t>
      </w:r>
      <w:r w:rsidR="00511E47" w:rsidRPr="00511E47">
        <w:rPr>
          <w:rFonts w:asciiTheme="minorHAnsi" w:hAnsiTheme="minorHAnsi" w:cstheme="minorHAnsi"/>
          <w:bCs/>
        </w:rPr>
        <w:t>nkel, CJ Curry, Erica Brockmoller, David Stevens and Lori Larson</w:t>
      </w:r>
    </w:p>
    <w:p w14:paraId="262ED99B" w14:textId="77777777" w:rsidR="0046336C" w:rsidRDefault="0046336C">
      <w:pPr>
        <w:rPr>
          <w:rFonts w:asciiTheme="minorHAnsi" w:hAnsiTheme="minorHAnsi" w:cstheme="minorHAnsi"/>
          <w:b/>
          <w:bCs/>
        </w:rPr>
      </w:pPr>
    </w:p>
    <w:p w14:paraId="60332C18" w14:textId="425DDE88" w:rsidR="003A4EC5" w:rsidRPr="0046336C" w:rsidRDefault="003A4EC5">
      <w:pPr>
        <w:rPr>
          <w:rFonts w:asciiTheme="minorHAnsi" w:hAnsiTheme="minorHAnsi" w:cstheme="minorHAnsi"/>
          <w:b/>
          <w:bCs/>
        </w:rPr>
      </w:pPr>
      <w:r w:rsidRPr="0046336C">
        <w:rPr>
          <w:rFonts w:asciiTheme="minorHAnsi" w:hAnsiTheme="minorHAnsi" w:cstheme="minorHAnsi"/>
          <w:b/>
          <w:bCs/>
        </w:rPr>
        <w:t xml:space="preserve">Introductions </w:t>
      </w:r>
    </w:p>
    <w:p w14:paraId="07FC4E08" w14:textId="189141AE" w:rsidR="003A4EC5" w:rsidRPr="0046336C" w:rsidRDefault="003A4EC5">
      <w:pPr>
        <w:rPr>
          <w:rFonts w:asciiTheme="minorHAnsi" w:hAnsiTheme="minorHAnsi" w:cstheme="minorHAnsi"/>
        </w:rPr>
      </w:pPr>
      <w:r w:rsidRPr="0046336C">
        <w:rPr>
          <w:rFonts w:asciiTheme="minorHAnsi" w:hAnsiTheme="minorHAnsi" w:cstheme="minorHAnsi"/>
        </w:rPr>
        <w:tab/>
        <w:t xml:space="preserve">Board Members – </w:t>
      </w:r>
      <w:r w:rsidR="00D14C41" w:rsidRPr="0046336C">
        <w:rPr>
          <w:rFonts w:asciiTheme="minorHAnsi" w:hAnsiTheme="minorHAnsi" w:cstheme="minorHAnsi"/>
        </w:rPr>
        <w:t xml:space="preserve">Courses Taught </w:t>
      </w:r>
      <w:r w:rsidRPr="0046336C">
        <w:rPr>
          <w:rFonts w:asciiTheme="minorHAnsi" w:hAnsiTheme="minorHAnsi" w:cstheme="minorHAnsi"/>
        </w:rPr>
        <w:t xml:space="preserve"> </w:t>
      </w:r>
    </w:p>
    <w:p w14:paraId="42A92610" w14:textId="37CACDA2" w:rsidR="004D0C1E" w:rsidRDefault="004D0C1E" w:rsidP="00247DCA">
      <w:pPr>
        <w:rPr>
          <w:rFonts w:asciiTheme="minorHAnsi" w:hAnsiTheme="minorHAnsi" w:cstheme="minorHAnsi"/>
        </w:rPr>
      </w:pPr>
    </w:p>
    <w:p w14:paraId="12ADD054" w14:textId="0EA29C2C" w:rsidR="000818E5" w:rsidRPr="0046336C" w:rsidRDefault="000818E5" w:rsidP="000818E5">
      <w:pPr>
        <w:rPr>
          <w:rFonts w:asciiTheme="minorHAnsi" w:hAnsiTheme="minorHAnsi" w:cstheme="minorHAnsi"/>
        </w:rPr>
      </w:pPr>
      <w:r w:rsidRPr="0046336C">
        <w:rPr>
          <w:rFonts w:asciiTheme="minorHAnsi" w:hAnsiTheme="minorHAnsi" w:cstheme="minorHAnsi"/>
          <w:b/>
          <w:bCs/>
        </w:rPr>
        <w:t xml:space="preserve">Secretary Minutes </w:t>
      </w:r>
      <w:r w:rsidRPr="0046336C">
        <w:rPr>
          <w:rFonts w:asciiTheme="minorHAnsi" w:hAnsiTheme="minorHAnsi" w:cstheme="minorHAnsi"/>
        </w:rPr>
        <w:t>from Monday, October 21</w:t>
      </w:r>
      <w:r w:rsidRPr="0046336C">
        <w:rPr>
          <w:rFonts w:asciiTheme="minorHAnsi" w:hAnsiTheme="minorHAnsi" w:cstheme="minorHAnsi"/>
          <w:vertAlign w:val="superscript"/>
        </w:rPr>
        <w:t>st</w:t>
      </w:r>
      <w:r w:rsidRPr="0046336C">
        <w:rPr>
          <w:rFonts w:asciiTheme="minorHAnsi" w:hAnsiTheme="minorHAnsi" w:cstheme="minorHAnsi"/>
        </w:rPr>
        <w:t xml:space="preserve"> (NHSPA Fall Convention).</w:t>
      </w:r>
      <w:r w:rsidRPr="0046336C">
        <w:rPr>
          <w:rFonts w:asciiTheme="minorHAnsi" w:hAnsiTheme="minorHAnsi" w:cstheme="minorHAnsi"/>
          <w:b/>
          <w:bCs/>
        </w:rPr>
        <w:t xml:space="preserve"> </w:t>
      </w:r>
      <w:r w:rsidRPr="0046336C">
        <w:rPr>
          <w:rFonts w:asciiTheme="minorHAnsi" w:hAnsiTheme="minorHAnsi" w:cstheme="minorHAnsi"/>
        </w:rPr>
        <w:t>Vote on approval.</w:t>
      </w:r>
    </w:p>
    <w:p w14:paraId="23D738E1" w14:textId="46557794" w:rsidR="000818E5" w:rsidRDefault="00511E47" w:rsidP="00511E47">
      <w:pPr>
        <w:pStyle w:val="ListParagraph"/>
        <w:numPr>
          <w:ilvl w:val="0"/>
          <w:numId w:val="2"/>
        </w:numPr>
        <w:rPr>
          <w:rFonts w:asciiTheme="minorHAnsi" w:hAnsiTheme="minorHAnsi" w:cstheme="minorHAnsi"/>
        </w:rPr>
      </w:pPr>
      <w:r>
        <w:rPr>
          <w:rFonts w:asciiTheme="minorHAnsi" w:hAnsiTheme="minorHAnsi" w:cstheme="minorHAnsi"/>
        </w:rPr>
        <w:t xml:space="preserve">Motion to approve: </w:t>
      </w:r>
      <w:r w:rsidR="00276541">
        <w:rPr>
          <w:rFonts w:asciiTheme="minorHAnsi" w:hAnsiTheme="minorHAnsi" w:cstheme="minorHAnsi"/>
        </w:rPr>
        <w:t xml:space="preserve"> Hinkel</w:t>
      </w:r>
      <w:r>
        <w:rPr>
          <w:rFonts w:asciiTheme="minorHAnsi" w:hAnsiTheme="minorHAnsi" w:cstheme="minorHAnsi"/>
        </w:rPr>
        <w:t xml:space="preserve"> Motion to second: </w:t>
      </w:r>
      <w:r w:rsidR="00276541">
        <w:rPr>
          <w:rFonts w:asciiTheme="minorHAnsi" w:hAnsiTheme="minorHAnsi" w:cstheme="minorHAnsi"/>
        </w:rPr>
        <w:t>Stevens</w:t>
      </w:r>
    </w:p>
    <w:p w14:paraId="7AAC6A88" w14:textId="3B032105" w:rsidR="00276541" w:rsidRDefault="00276541" w:rsidP="00511E47">
      <w:pPr>
        <w:pStyle w:val="ListParagraph"/>
        <w:numPr>
          <w:ilvl w:val="0"/>
          <w:numId w:val="2"/>
        </w:numPr>
        <w:rPr>
          <w:rFonts w:asciiTheme="minorHAnsi" w:hAnsiTheme="minorHAnsi" w:cstheme="minorHAnsi"/>
        </w:rPr>
      </w:pPr>
      <w:r>
        <w:rPr>
          <w:rFonts w:asciiTheme="minorHAnsi" w:hAnsiTheme="minorHAnsi" w:cstheme="minorHAnsi"/>
        </w:rPr>
        <w:t>Discussion: Ranae’s name is misspelled. Secretary will change.  Minutes will be posted online.</w:t>
      </w:r>
    </w:p>
    <w:p w14:paraId="02169C0E" w14:textId="4F6085F3" w:rsidR="00276541" w:rsidRPr="00511E47" w:rsidRDefault="00BA6756" w:rsidP="00511E47">
      <w:pPr>
        <w:pStyle w:val="ListParagraph"/>
        <w:numPr>
          <w:ilvl w:val="0"/>
          <w:numId w:val="2"/>
        </w:numPr>
        <w:rPr>
          <w:rFonts w:asciiTheme="minorHAnsi" w:hAnsiTheme="minorHAnsi" w:cstheme="minorHAnsi"/>
        </w:rPr>
      </w:pPr>
      <w:r>
        <w:rPr>
          <w:rFonts w:asciiTheme="minorHAnsi" w:hAnsiTheme="minorHAnsi" w:cstheme="minorHAnsi"/>
        </w:rPr>
        <w:t>Motion approved</w:t>
      </w:r>
    </w:p>
    <w:p w14:paraId="6A97D7F3" w14:textId="665E5D9F" w:rsidR="000818E5" w:rsidRPr="0046336C" w:rsidRDefault="000818E5" w:rsidP="000818E5">
      <w:pPr>
        <w:rPr>
          <w:rFonts w:asciiTheme="minorHAnsi" w:hAnsiTheme="minorHAnsi" w:cstheme="minorHAnsi"/>
          <w:b/>
          <w:bCs/>
        </w:rPr>
      </w:pPr>
      <w:r w:rsidRPr="0046336C">
        <w:rPr>
          <w:rFonts w:asciiTheme="minorHAnsi" w:hAnsiTheme="minorHAnsi" w:cstheme="minorHAnsi"/>
          <w:b/>
          <w:bCs/>
        </w:rPr>
        <w:t>Fall Convention – Michelle Hassler | Mark Hilburn | Erica Brockmoeller</w:t>
      </w:r>
    </w:p>
    <w:p w14:paraId="05AAE987" w14:textId="5EF9BBED" w:rsidR="00340E7A" w:rsidRPr="0046336C" w:rsidRDefault="000818E5" w:rsidP="000818E5">
      <w:pPr>
        <w:rPr>
          <w:rFonts w:asciiTheme="minorHAnsi" w:hAnsiTheme="minorHAnsi" w:cstheme="minorHAnsi"/>
        </w:rPr>
      </w:pPr>
      <w:r w:rsidRPr="0046336C">
        <w:rPr>
          <w:rFonts w:asciiTheme="minorHAnsi" w:hAnsiTheme="minorHAnsi" w:cstheme="minorHAnsi"/>
          <w:b/>
          <w:bCs/>
        </w:rPr>
        <w:tab/>
      </w:r>
      <w:r w:rsidRPr="0046336C">
        <w:rPr>
          <w:rFonts w:asciiTheme="minorHAnsi" w:hAnsiTheme="minorHAnsi" w:cstheme="minorHAnsi"/>
        </w:rPr>
        <w:t xml:space="preserve">2019 – Convention | T-shirt sales </w:t>
      </w:r>
      <w:r w:rsidR="00340E7A" w:rsidRPr="0046336C">
        <w:rPr>
          <w:rFonts w:asciiTheme="minorHAnsi" w:hAnsiTheme="minorHAnsi" w:cstheme="minorHAnsi"/>
        </w:rPr>
        <w:t xml:space="preserve">– fundraiser | other ideas in the future </w:t>
      </w:r>
    </w:p>
    <w:p w14:paraId="42879649" w14:textId="12C5EA25" w:rsidR="00BA6756" w:rsidRPr="008F0CAC" w:rsidRDefault="00BA6756" w:rsidP="00BA6756">
      <w:pPr>
        <w:pStyle w:val="ListParagraph"/>
        <w:numPr>
          <w:ilvl w:val="0"/>
          <w:numId w:val="3"/>
        </w:numPr>
        <w:rPr>
          <w:rFonts w:asciiTheme="minorHAnsi" w:hAnsiTheme="minorHAnsi" w:cstheme="minorHAnsi"/>
          <w:b/>
          <w:bCs/>
        </w:rPr>
      </w:pPr>
      <w:r>
        <w:rPr>
          <w:rFonts w:asciiTheme="minorHAnsi" w:hAnsiTheme="minorHAnsi" w:cstheme="minorHAnsi"/>
          <w:bCs/>
        </w:rPr>
        <w:t xml:space="preserve">Overall people will happy with most of the session, but not the keynote speaker. There was a lot of variety. </w:t>
      </w:r>
    </w:p>
    <w:p w14:paraId="4DB45A18" w14:textId="47AF1B50" w:rsidR="008F0CAC" w:rsidRPr="00BA6756" w:rsidRDefault="008F0CAC" w:rsidP="00BA6756">
      <w:pPr>
        <w:pStyle w:val="ListParagraph"/>
        <w:numPr>
          <w:ilvl w:val="0"/>
          <w:numId w:val="3"/>
        </w:numPr>
        <w:rPr>
          <w:rFonts w:asciiTheme="minorHAnsi" w:hAnsiTheme="minorHAnsi" w:cstheme="minorHAnsi"/>
          <w:b/>
          <w:bCs/>
        </w:rPr>
      </w:pPr>
      <w:r>
        <w:rPr>
          <w:rFonts w:asciiTheme="minorHAnsi" w:hAnsiTheme="minorHAnsi" w:cstheme="minorHAnsi"/>
          <w:bCs/>
        </w:rPr>
        <w:t>Record number of attendees</w:t>
      </w:r>
    </w:p>
    <w:p w14:paraId="383BE222" w14:textId="77777777" w:rsidR="00BA6756" w:rsidRPr="00BA6756" w:rsidRDefault="00BA6756" w:rsidP="00BA6756">
      <w:pPr>
        <w:pStyle w:val="ListParagraph"/>
        <w:numPr>
          <w:ilvl w:val="0"/>
          <w:numId w:val="3"/>
        </w:numPr>
        <w:rPr>
          <w:rFonts w:asciiTheme="minorHAnsi" w:hAnsiTheme="minorHAnsi" w:cstheme="minorHAnsi"/>
          <w:b/>
          <w:bCs/>
        </w:rPr>
      </w:pPr>
      <w:r>
        <w:rPr>
          <w:rFonts w:asciiTheme="minorHAnsi" w:hAnsiTheme="minorHAnsi" w:cstheme="minorHAnsi"/>
          <w:bCs/>
        </w:rPr>
        <w:t xml:space="preserve">Glitches: </w:t>
      </w:r>
    </w:p>
    <w:p w14:paraId="141054BC" w14:textId="77777777" w:rsidR="00BA6756" w:rsidRPr="00BA6756" w:rsidRDefault="00BA6756" w:rsidP="00BA6756">
      <w:pPr>
        <w:pStyle w:val="ListParagraph"/>
        <w:numPr>
          <w:ilvl w:val="1"/>
          <w:numId w:val="3"/>
        </w:numPr>
        <w:rPr>
          <w:rFonts w:asciiTheme="minorHAnsi" w:hAnsiTheme="minorHAnsi" w:cstheme="minorHAnsi"/>
          <w:b/>
          <w:bCs/>
        </w:rPr>
      </w:pPr>
      <w:r>
        <w:rPr>
          <w:rFonts w:asciiTheme="minorHAnsi" w:hAnsiTheme="minorHAnsi" w:cstheme="minorHAnsi"/>
          <w:bCs/>
        </w:rPr>
        <w:t xml:space="preserve">livestream room audio. Livestream is booked for next year and can then be posted online. </w:t>
      </w:r>
    </w:p>
    <w:p w14:paraId="1BC094CE" w14:textId="2BBA7117" w:rsidR="00BA6756" w:rsidRPr="00BA6756" w:rsidRDefault="00BA6756" w:rsidP="00BA6756">
      <w:pPr>
        <w:pStyle w:val="ListParagraph"/>
        <w:numPr>
          <w:ilvl w:val="1"/>
          <w:numId w:val="3"/>
        </w:numPr>
        <w:rPr>
          <w:rFonts w:asciiTheme="minorHAnsi" w:hAnsiTheme="minorHAnsi" w:cstheme="minorHAnsi"/>
          <w:b/>
          <w:bCs/>
        </w:rPr>
      </w:pPr>
      <w:r>
        <w:rPr>
          <w:rFonts w:asciiTheme="minorHAnsi" w:hAnsiTheme="minorHAnsi" w:cstheme="minorHAnsi"/>
          <w:bCs/>
        </w:rPr>
        <w:t xml:space="preserve">NET tour too many students signed up (May need to have </w:t>
      </w:r>
      <w:r w:rsidR="00365CE8">
        <w:rPr>
          <w:rFonts w:asciiTheme="minorHAnsi" w:hAnsiTheme="minorHAnsi" w:cstheme="minorHAnsi"/>
          <w:bCs/>
        </w:rPr>
        <w:t xml:space="preserve">an </w:t>
      </w:r>
      <w:r>
        <w:rPr>
          <w:rFonts w:asciiTheme="minorHAnsi" w:hAnsiTheme="minorHAnsi" w:cstheme="minorHAnsi"/>
          <w:bCs/>
        </w:rPr>
        <w:t>early deadline or form sign up.)</w:t>
      </w:r>
    </w:p>
    <w:p w14:paraId="765E8B65" w14:textId="7B70003C" w:rsidR="00BA6756" w:rsidRPr="00365CE8" w:rsidRDefault="00BA6756" w:rsidP="00BA6756">
      <w:pPr>
        <w:pStyle w:val="ListParagraph"/>
        <w:numPr>
          <w:ilvl w:val="1"/>
          <w:numId w:val="3"/>
        </w:numPr>
        <w:rPr>
          <w:rFonts w:asciiTheme="minorHAnsi" w:hAnsiTheme="minorHAnsi" w:cstheme="minorHAnsi"/>
          <w:b/>
          <w:bCs/>
        </w:rPr>
      </w:pPr>
      <w:r>
        <w:rPr>
          <w:rFonts w:asciiTheme="minorHAnsi" w:hAnsiTheme="minorHAnsi" w:cstheme="minorHAnsi"/>
          <w:bCs/>
        </w:rPr>
        <w:t>Where to put vendors</w:t>
      </w:r>
      <w:r w:rsidR="00365CE8">
        <w:rPr>
          <w:rFonts w:asciiTheme="minorHAnsi" w:hAnsiTheme="minorHAnsi" w:cstheme="minorHAnsi"/>
          <w:bCs/>
        </w:rPr>
        <w:t>? Cornhusker media</w:t>
      </w:r>
      <w:r w:rsidR="008F0CAC">
        <w:rPr>
          <w:rFonts w:asciiTheme="minorHAnsi" w:hAnsiTheme="minorHAnsi" w:cstheme="minorHAnsi"/>
          <w:bCs/>
        </w:rPr>
        <w:t xml:space="preserve"> display</w:t>
      </w:r>
      <w:r w:rsidR="00365CE8">
        <w:rPr>
          <w:rFonts w:asciiTheme="minorHAnsi" w:hAnsiTheme="minorHAnsi" w:cstheme="minorHAnsi"/>
          <w:bCs/>
        </w:rPr>
        <w:t>?</w:t>
      </w:r>
    </w:p>
    <w:p w14:paraId="7FAD3CDF" w14:textId="2A914BB6" w:rsidR="00365CE8" w:rsidRPr="00365CE8" w:rsidRDefault="00365CE8" w:rsidP="00BA6756">
      <w:pPr>
        <w:pStyle w:val="ListParagraph"/>
        <w:numPr>
          <w:ilvl w:val="1"/>
          <w:numId w:val="3"/>
        </w:numPr>
        <w:rPr>
          <w:rFonts w:asciiTheme="minorHAnsi" w:hAnsiTheme="minorHAnsi" w:cstheme="minorHAnsi"/>
          <w:b/>
          <w:bCs/>
        </w:rPr>
      </w:pPr>
      <w:r>
        <w:rPr>
          <w:rFonts w:asciiTheme="minorHAnsi" w:hAnsiTheme="minorHAnsi" w:cstheme="minorHAnsi"/>
          <w:bCs/>
        </w:rPr>
        <w:t>Lunch- let Union restaurants know and share a local area restaurant map</w:t>
      </w:r>
    </w:p>
    <w:p w14:paraId="60BCEB6A" w14:textId="77777777" w:rsidR="008F0CAC" w:rsidRPr="008F0CAC" w:rsidRDefault="008F0CAC" w:rsidP="009B3D1D">
      <w:pPr>
        <w:pStyle w:val="ListParagraph"/>
        <w:numPr>
          <w:ilvl w:val="0"/>
          <w:numId w:val="3"/>
        </w:numPr>
        <w:rPr>
          <w:rFonts w:asciiTheme="minorHAnsi" w:hAnsiTheme="minorHAnsi" w:cstheme="minorHAnsi"/>
          <w:b/>
          <w:bCs/>
        </w:rPr>
      </w:pPr>
      <w:r>
        <w:rPr>
          <w:rFonts w:asciiTheme="minorHAnsi" w:hAnsiTheme="minorHAnsi" w:cstheme="minorHAnsi"/>
          <w:bCs/>
        </w:rPr>
        <w:t>Future ideas:</w:t>
      </w:r>
    </w:p>
    <w:p w14:paraId="23123C1E" w14:textId="35001F48" w:rsidR="00365CE8" w:rsidRPr="009B3D1D" w:rsidRDefault="00365CE8" w:rsidP="008F0CAC">
      <w:pPr>
        <w:pStyle w:val="ListParagraph"/>
        <w:numPr>
          <w:ilvl w:val="1"/>
          <w:numId w:val="3"/>
        </w:numPr>
        <w:rPr>
          <w:rFonts w:asciiTheme="minorHAnsi" w:hAnsiTheme="minorHAnsi" w:cstheme="minorHAnsi"/>
          <w:b/>
          <w:bCs/>
        </w:rPr>
      </w:pPr>
      <w:r>
        <w:rPr>
          <w:rFonts w:asciiTheme="minorHAnsi" w:hAnsiTheme="minorHAnsi" w:cstheme="minorHAnsi"/>
          <w:bCs/>
        </w:rPr>
        <w:t>Critique session? Early sign up.</w:t>
      </w:r>
      <w:r w:rsidR="009B3D1D">
        <w:rPr>
          <w:rFonts w:asciiTheme="minorHAnsi" w:hAnsiTheme="minorHAnsi" w:cstheme="minorHAnsi"/>
          <w:bCs/>
        </w:rPr>
        <w:t xml:space="preserve"> Q&amp;A sessions? Breakdown newswriting (lead writing, etc.)</w:t>
      </w:r>
    </w:p>
    <w:p w14:paraId="5DD79A8C" w14:textId="48321D90" w:rsidR="009B3D1D" w:rsidRPr="009B3D1D" w:rsidRDefault="009B3D1D" w:rsidP="008F0CAC">
      <w:pPr>
        <w:pStyle w:val="ListParagraph"/>
        <w:numPr>
          <w:ilvl w:val="1"/>
          <w:numId w:val="3"/>
        </w:numPr>
        <w:rPr>
          <w:rFonts w:asciiTheme="minorHAnsi" w:hAnsiTheme="minorHAnsi" w:cstheme="minorHAnsi"/>
          <w:b/>
          <w:bCs/>
        </w:rPr>
      </w:pPr>
      <w:r>
        <w:rPr>
          <w:rFonts w:asciiTheme="minorHAnsi" w:hAnsiTheme="minorHAnsi" w:cstheme="minorHAnsi"/>
          <w:bCs/>
        </w:rPr>
        <w:t>Sports keynote next year? Photography keynote?</w:t>
      </w:r>
    </w:p>
    <w:p w14:paraId="45A4EE4F" w14:textId="01FCF667" w:rsidR="009B3D1D" w:rsidRPr="009B3D1D" w:rsidRDefault="009B3D1D" w:rsidP="009B3D1D">
      <w:pPr>
        <w:pStyle w:val="ListParagraph"/>
        <w:numPr>
          <w:ilvl w:val="0"/>
          <w:numId w:val="3"/>
        </w:numPr>
        <w:rPr>
          <w:rFonts w:asciiTheme="minorHAnsi" w:hAnsiTheme="minorHAnsi" w:cstheme="minorHAnsi"/>
          <w:b/>
          <w:bCs/>
        </w:rPr>
      </w:pPr>
      <w:r>
        <w:rPr>
          <w:rFonts w:asciiTheme="minorHAnsi" w:hAnsiTheme="minorHAnsi" w:cstheme="minorHAnsi"/>
          <w:bCs/>
        </w:rPr>
        <w:t xml:space="preserve">Shirt sales raised $515. </w:t>
      </w:r>
    </w:p>
    <w:p w14:paraId="6085834A" w14:textId="35618D3F" w:rsidR="009B3D1D" w:rsidRPr="00BA6756" w:rsidRDefault="009B3D1D" w:rsidP="009B3D1D">
      <w:pPr>
        <w:pStyle w:val="ListParagraph"/>
        <w:numPr>
          <w:ilvl w:val="1"/>
          <w:numId w:val="3"/>
        </w:numPr>
        <w:rPr>
          <w:rFonts w:asciiTheme="minorHAnsi" w:hAnsiTheme="minorHAnsi" w:cstheme="minorHAnsi"/>
          <w:b/>
          <w:bCs/>
        </w:rPr>
      </w:pPr>
      <w:r>
        <w:rPr>
          <w:rFonts w:asciiTheme="minorHAnsi" w:hAnsiTheme="minorHAnsi" w:cstheme="minorHAnsi"/>
          <w:bCs/>
        </w:rPr>
        <w:t>Next year, shipment date information</w:t>
      </w:r>
      <w:r w:rsidR="008F0CAC">
        <w:rPr>
          <w:rFonts w:asciiTheme="minorHAnsi" w:hAnsiTheme="minorHAnsi" w:cstheme="minorHAnsi"/>
          <w:bCs/>
        </w:rPr>
        <w:t xml:space="preserve">. Next year, have the deadline a week before.  </w:t>
      </w:r>
    </w:p>
    <w:p w14:paraId="02BBFB57" w14:textId="4F3764EF" w:rsidR="00247DCA" w:rsidRPr="0046336C" w:rsidRDefault="00247DCA" w:rsidP="00247DCA">
      <w:pPr>
        <w:rPr>
          <w:rFonts w:asciiTheme="minorHAnsi" w:hAnsiTheme="minorHAnsi" w:cstheme="minorHAnsi"/>
          <w:b/>
          <w:bCs/>
        </w:rPr>
      </w:pPr>
      <w:r w:rsidRPr="0046336C">
        <w:rPr>
          <w:rFonts w:asciiTheme="minorHAnsi" w:hAnsiTheme="minorHAnsi" w:cstheme="minorHAnsi"/>
          <w:b/>
          <w:bCs/>
        </w:rPr>
        <w:t xml:space="preserve">Treasure’s Report – Angie Wolfe </w:t>
      </w:r>
      <w:r w:rsidRPr="0046336C">
        <w:rPr>
          <w:rFonts w:asciiTheme="minorHAnsi" w:hAnsiTheme="minorHAnsi" w:cstheme="minorHAnsi"/>
        </w:rPr>
        <w:t xml:space="preserve"> </w:t>
      </w:r>
    </w:p>
    <w:p w14:paraId="44A34A1F" w14:textId="7D8F581A" w:rsidR="00247DCA" w:rsidRPr="0046336C" w:rsidRDefault="000818E5">
      <w:pPr>
        <w:rPr>
          <w:rFonts w:asciiTheme="minorHAnsi" w:hAnsiTheme="minorHAnsi" w:cstheme="minorHAnsi"/>
        </w:rPr>
      </w:pPr>
      <w:r w:rsidRPr="0046336C">
        <w:rPr>
          <w:rFonts w:asciiTheme="minorHAnsi" w:hAnsiTheme="minorHAnsi" w:cstheme="minorHAnsi"/>
        </w:rPr>
        <w:tab/>
        <w:t xml:space="preserve">Treasurer’s Report </w:t>
      </w:r>
    </w:p>
    <w:p w14:paraId="7F33CFEF" w14:textId="7030017E" w:rsidR="000818E5" w:rsidRPr="0046336C" w:rsidRDefault="000818E5">
      <w:pPr>
        <w:rPr>
          <w:rFonts w:asciiTheme="minorHAnsi" w:hAnsiTheme="minorHAnsi" w:cstheme="minorHAnsi"/>
        </w:rPr>
      </w:pPr>
      <w:r w:rsidRPr="0046336C">
        <w:rPr>
          <w:rFonts w:asciiTheme="minorHAnsi" w:hAnsiTheme="minorHAnsi" w:cstheme="minorHAnsi"/>
        </w:rPr>
        <w:tab/>
        <w:t xml:space="preserve">Budget for new fiscal year </w:t>
      </w:r>
    </w:p>
    <w:p w14:paraId="7CB62C64" w14:textId="38A82C97" w:rsidR="000818E5" w:rsidRPr="0046336C" w:rsidRDefault="000818E5">
      <w:pPr>
        <w:rPr>
          <w:rFonts w:asciiTheme="minorHAnsi" w:hAnsiTheme="minorHAnsi" w:cstheme="minorHAnsi"/>
        </w:rPr>
      </w:pPr>
      <w:r w:rsidRPr="0046336C">
        <w:rPr>
          <w:rFonts w:asciiTheme="minorHAnsi" w:hAnsiTheme="minorHAnsi" w:cstheme="minorHAnsi"/>
        </w:rPr>
        <w:tab/>
        <w:t xml:space="preserve">Mileage reimbursement </w:t>
      </w:r>
    </w:p>
    <w:p w14:paraId="7409E9FF" w14:textId="77777777" w:rsidR="008F0CAC" w:rsidRPr="008F0CAC" w:rsidRDefault="008F0CAC" w:rsidP="008F0CAC">
      <w:pPr>
        <w:pStyle w:val="ListParagraph"/>
        <w:rPr>
          <w:rFonts w:asciiTheme="minorHAnsi" w:hAnsiTheme="minorHAnsi" w:cstheme="minorHAnsi"/>
          <w:b/>
          <w:bCs/>
        </w:rPr>
      </w:pPr>
    </w:p>
    <w:p w14:paraId="74D3DADA" w14:textId="77777777" w:rsidR="008F0CAC" w:rsidRPr="008F0CAC" w:rsidRDefault="008F0CAC" w:rsidP="008F0CAC">
      <w:pPr>
        <w:pStyle w:val="ListParagraph"/>
        <w:numPr>
          <w:ilvl w:val="0"/>
          <w:numId w:val="6"/>
        </w:numPr>
        <w:rPr>
          <w:rFonts w:asciiTheme="minorHAnsi" w:hAnsiTheme="minorHAnsi" w:cstheme="minorHAnsi"/>
          <w:b/>
          <w:bCs/>
        </w:rPr>
      </w:pPr>
      <w:r w:rsidRPr="008F0CAC">
        <w:rPr>
          <w:rFonts w:asciiTheme="minorHAnsi" w:hAnsiTheme="minorHAnsi" w:cstheme="minorHAnsi"/>
          <w:bCs/>
        </w:rPr>
        <w:t>Shared the Google file with members.</w:t>
      </w:r>
      <w:r>
        <w:rPr>
          <w:rFonts w:asciiTheme="minorHAnsi" w:hAnsiTheme="minorHAnsi" w:cstheme="minorHAnsi"/>
          <w:bCs/>
        </w:rPr>
        <w:t xml:space="preserve">  </w:t>
      </w:r>
    </w:p>
    <w:p w14:paraId="1DB70387" w14:textId="5ECDCF7E" w:rsidR="00AC377F" w:rsidRPr="008F0CAC" w:rsidRDefault="00E761FF" w:rsidP="008F0CAC">
      <w:pPr>
        <w:pStyle w:val="ListParagraph"/>
        <w:numPr>
          <w:ilvl w:val="1"/>
          <w:numId w:val="6"/>
        </w:numPr>
        <w:rPr>
          <w:rFonts w:asciiTheme="minorHAnsi" w:hAnsiTheme="minorHAnsi" w:cstheme="minorHAnsi"/>
          <w:b/>
          <w:bCs/>
        </w:rPr>
      </w:pPr>
      <w:hyperlink r:id="rId5" w:history="1">
        <w:r w:rsidR="008F0CAC" w:rsidRPr="004A26F5">
          <w:rPr>
            <w:rStyle w:val="Hyperlink"/>
            <w:rFonts w:asciiTheme="minorHAnsi" w:hAnsiTheme="minorHAnsi" w:cstheme="minorHAnsi"/>
            <w:bCs/>
          </w:rPr>
          <w:t>https://drive.google.com/file/d/1SzJU75E_yaTRTx-VHxMpfAduFPbTwqaM/view?usp=sharing</w:t>
        </w:r>
      </w:hyperlink>
    </w:p>
    <w:p w14:paraId="0A96E138" w14:textId="0473D17A" w:rsidR="008F0CAC" w:rsidRPr="001C6D57" w:rsidRDefault="008F0CAC" w:rsidP="008F0CAC">
      <w:pPr>
        <w:pStyle w:val="ListParagraph"/>
        <w:numPr>
          <w:ilvl w:val="0"/>
          <w:numId w:val="6"/>
        </w:numPr>
        <w:rPr>
          <w:rFonts w:asciiTheme="minorHAnsi" w:hAnsiTheme="minorHAnsi" w:cstheme="minorHAnsi"/>
          <w:b/>
          <w:bCs/>
        </w:rPr>
      </w:pPr>
      <w:r>
        <w:rPr>
          <w:rFonts w:asciiTheme="minorHAnsi" w:hAnsiTheme="minorHAnsi" w:cstheme="minorHAnsi"/>
          <w:bCs/>
        </w:rPr>
        <w:lastRenderedPageBreak/>
        <w:t>Currently, we will have about $40,000 in the bank.  With expected expenses, we should still be ahead for the year.</w:t>
      </w:r>
    </w:p>
    <w:p w14:paraId="6A37DCCE" w14:textId="5BF0DDD6" w:rsidR="001C6D57" w:rsidRPr="001C6D57" w:rsidRDefault="001C6D57" w:rsidP="001C6D57">
      <w:pPr>
        <w:pStyle w:val="ListParagraph"/>
        <w:numPr>
          <w:ilvl w:val="1"/>
          <w:numId w:val="6"/>
        </w:numPr>
        <w:rPr>
          <w:rFonts w:asciiTheme="minorHAnsi" w:hAnsiTheme="minorHAnsi" w:cstheme="minorHAnsi"/>
          <w:b/>
          <w:bCs/>
        </w:rPr>
      </w:pPr>
      <w:r>
        <w:rPr>
          <w:rFonts w:asciiTheme="minorHAnsi" w:hAnsiTheme="minorHAnsi" w:cstheme="minorHAnsi"/>
          <w:bCs/>
        </w:rPr>
        <w:t>Making profits on UNL parking, critiques</w:t>
      </w:r>
    </w:p>
    <w:p w14:paraId="449C6E03" w14:textId="234568FE" w:rsidR="001C6D57" w:rsidRPr="001C6D57" w:rsidRDefault="001C6D57" w:rsidP="001C6D57">
      <w:pPr>
        <w:pStyle w:val="ListParagraph"/>
        <w:numPr>
          <w:ilvl w:val="1"/>
          <w:numId w:val="6"/>
        </w:numPr>
        <w:rPr>
          <w:rFonts w:asciiTheme="minorHAnsi" w:hAnsiTheme="minorHAnsi" w:cstheme="minorHAnsi"/>
          <w:b/>
          <w:bCs/>
        </w:rPr>
      </w:pPr>
      <w:r>
        <w:rPr>
          <w:rFonts w:asciiTheme="minorHAnsi" w:hAnsiTheme="minorHAnsi" w:cstheme="minorHAnsi"/>
          <w:bCs/>
        </w:rPr>
        <w:t xml:space="preserve">Budgeted for more members than we have </w:t>
      </w:r>
    </w:p>
    <w:p w14:paraId="09174CA2" w14:textId="7A0C3908" w:rsidR="001C6D57" w:rsidRPr="001C6D57" w:rsidRDefault="001C6D57" w:rsidP="001C6D57">
      <w:pPr>
        <w:pStyle w:val="ListParagraph"/>
        <w:numPr>
          <w:ilvl w:val="2"/>
          <w:numId w:val="6"/>
        </w:numPr>
        <w:rPr>
          <w:rFonts w:asciiTheme="minorHAnsi" w:hAnsiTheme="minorHAnsi" w:cstheme="minorHAnsi"/>
          <w:b/>
          <w:bCs/>
        </w:rPr>
      </w:pPr>
      <w:r>
        <w:rPr>
          <w:rFonts w:asciiTheme="minorHAnsi" w:hAnsiTheme="minorHAnsi" w:cstheme="minorHAnsi"/>
          <w:bCs/>
        </w:rPr>
        <w:t>What to do with the extra funds? SPLC, scholarships, another JEA mentor, bring in another speaker for keynote, New Voices legislation, mini conferences in out-parts of the state.</w:t>
      </w:r>
    </w:p>
    <w:p w14:paraId="41F4E077" w14:textId="584CB016" w:rsidR="001C6D57" w:rsidRPr="00BA7263" w:rsidRDefault="001C6D57" w:rsidP="001C6D57">
      <w:pPr>
        <w:pStyle w:val="ListParagraph"/>
        <w:numPr>
          <w:ilvl w:val="3"/>
          <w:numId w:val="6"/>
        </w:numPr>
        <w:rPr>
          <w:rFonts w:asciiTheme="minorHAnsi" w:hAnsiTheme="minorHAnsi" w:cstheme="minorHAnsi"/>
          <w:b/>
          <w:bCs/>
        </w:rPr>
      </w:pPr>
      <w:r>
        <w:rPr>
          <w:rFonts w:asciiTheme="minorHAnsi" w:hAnsiTheme="minorHAnsi" w:cstheme="minorHAnsi"/>
          <w:bCs/>
        </w:rPr>
        <w:t xml:space="preserve">Mini-conference: state contests, critiquing, </w:t>
      </w:r>
      <w:r w:rsidR="00BA7263">
        <w:rPr>
          <w:rFonts w:asciiTheme="minorHAnsi" w:hAnsiTheme="minorHAnsi" w:cstheme="minorHAnsi"/>
          <w:bCs/>
        </w:rPr>
        <w:t>adviser info</w:t>
      </w:r>
    </w:p>
    <w:p w14:paraId="110C2618" w14:textId="18FA9050" w:rsidR="00BA7263" w:rsidRPr="001C6D57" w:rsidRDefault="00BA7263" w:rsidP="001C6D57">
      <w:pPr>
        <w:pStyle w:val="ListParagraph"/>
        <w:numPr>
          <w:ilvl w:val="3"/>
          <w:numId w:val="6"/>
        </w:numPr>
        <w:rPr>
          <w:rFonts w:asciiTheme="minorHAnsi" w:hAnsiTheme="minorHAnsi" w:cstheme="minorHAnsi"/>
          <w:b/>
          <w:bCs/>
        </w:rPr>
      </w:pPr>
      <w:r>
        <w:rPr>
          <w:rFonts w:asciiTheme="minorHAnsi" w:hAnsiTheme="minorHAnsi" w:cstheme="minorHAnsi"/>
          <w:bCs/>
        </w:rPr>
        <w:t>Diane: Wayne State, Angie to Michael Kennedy</w:t>
      </w:r>
    </w:p>
    <w:p w14:paraId="3E0955AA" w14:textId="10E5B640" w:rsidR="001C6D57" w:rsidRPr="00BA7263" w:rsidRDefault="00BA7263" w:rsidP="001C6D57">
      <w:pPr>
        <w:pStyle w:val="ListParagraph"/>
        <w:numPr>
          <w:ilvl w:val="1"/>
          <w:numId w:val="6"/>
        </w:numPr>
        <w:rPr>
          <w:rFonts w:asciiTheme="minorHAnsi" w:hAnsiTheme="minorHAnsi" w:cstheme="minorHAnsi"/>
          <w:b/>
          <w:bCs/>
        </w:rPr>
      </w:pPr>
      <w:r>
        <w:rPr>
          <w:rFonts w:asciiTheme="minorHAnsi" w:hAnsiTheme="minorHAnsi" w:cstheme="minorHAnsi"/>
          <w:bCs/>
        </w:rPr>
        <w:t>Motion:  Hilburn  Motion seconded: Brockmoller</w:t>
      </w:r>
    </w:p>
    <w:p w14:paraId="578D5F49" w14:textId="40A1F674" w:rsidR="00BA7263" w:rsidRPr="00BA7263" w:rsidRDefault="00BA7263" w:rsidP="001C6D57">
      <w:pPr>
        <w:pStyle w:val="ListParagraph"/>
        <w:numPr>
          <w:ilvl w:val="1"/>
          <w:numId w:val="6"/>
        </w:numPr>
        <w:rPr>
          <w:rFonts w:asciiTheme="minorHAnsi" w:hAnsiTheme="minorHAnsi" w:cstheme="minorHAnsi"/>
          <w:b/>
          <w:bCs/>
        </w:rPr>
      </w:pPr>
      <w:r>
        <w:rPr>
          <w:rFonts w:asciiTheme="minorHAnsi" w:hAnsiTheme="minorHAnsi" w:cstheme="minorHAnsi"/>
          <w:bCs/>
        </w:rPr>
        <w:t xml:space="preserve">Discussion: Angie will look into the conferences. </w:t>
      </w:r>
    </w:p>
    <w:p w14:paraId="20788946" w14:textId="1704027C" w:rsidR="00BA7263" w:rsidRPr="00133FE0" w:rsidRDefault="00BA7263" w:rsidP="00BA7263">
      <w:pPr>
        <w:pStyle w:val="ListParagraph"/>
        <w:numPr>
          <w:ilvl w:val="2"/>
          <w:numId w:val="6"/>
        </w:numPr>
        <w:rPr>
          <w:rFonts w:asciiTheme="minorHAnsi" w:hAnsiTheme="minorHAnsi" w:cstheme="minorHAnsi"/>
          <w:b/>
          <w:bCs/>
        </w:rPr>
      </w:pPr>
      <w:r>
        <w:rPr>
          <w:rFonts w:asciiTheme="minorHAnsi" w:hAnsiTheme="minorHAnsi" w:cstheme="minorHAnsi"/>
          <w:bCs/>
        </w:rPr>
        <w:t>Larson proposed money for New Voices legislation push.</w:t>
      </w:r>
    </w:p>
    <w:p w14:paraId="0FE01E79" w14:textId="54480853" w:rsidR="00133FE0" w:rsidRPr="001C6D57" w:rsidRDefault="00133FE0" w:rsidP="00133FE0">
      <w:pPr>
        <w:pStyle w:val="ListParagraph"/>
        <w:numPr>
          <w:ilvl w:val="1"/>
          <w:numId w:val="6"/>
        </w:numPr>
        <w:rPr>
          <w:rFonts w:asciiTheme="minorHAnsi" w:hAnsiTheme="minorHAnsi" w:cstheme="minorHAnsi"/>
          <w:b/>
          <w:bCs/>
        </w:rPr>
      </w:pPr>
      <w:r>
        <w:rPr>
          <w:rFonts w:asciiTheme="minorHAnsi" w:hAnsiTheme="minorHAnsi" w:cstheme="minorHAnsi"/>
          <w:bCs/>
        </w:rPr>
        <w:t>Motion to amend: Larson proposed that the budget is approved with up to $1000 to spend on New Voices push with reimbursement to Angie Wolfe for personal expenses already spent.  Duncan seconded.</w:t>
      </w:r>
      <w:r w:rsidR="009D2083">
        <w:rPr>
          <w:rFonts w:asciiTheme="minorHAnsi" w:hAnsiTheme="minorHAnsi" w:cstheme="minorHAnsi"/>
          <w:bCs/>
        </w:rPr>
        <w:t xml:space="preserve"> Approved.</w:t>
      </w:r>
    </w:p>
    <w:p w14:paraId="553C796B" w14:textId="66F584C5" w:rsidR="008F0CAC" w:rsidRPr="008F0CAC" w:rsidRDefault="008F0CAC" w:rsidP="008F0CAC">
      <w:pPr>
        <w:rPr>
          <w:rFonts w:asciiTheme="minorHAnsi" w:hAnsiTheme="minorHAnsi" w:cstheme="minorHAnsi"/>
          <w:b/>
          <w:bCs/>
        </w:rPr>
      </w:pPr>
    </w:p>
    <w:p w14:paraId="16EBB4B3" w14:textId="6F65E0DA" w:rsidR="00247DCA" w:rsidRPr="0046336C" w:rsidRDefault="00247DCA" w:rsidP="00247DCA">
      <w:pPr>
        <w:rPr>
          <w:rFonts w:asciiTheme="minorHAnsi" w:hAnsiTheme="minorHAnsi" w:cstheme="minorHAnsi"/>
          <w:b/>
          <w:bCs/>
        </w:rPr>
      </w:pPr>
      <w:r w:rsidRPr="0046336C">
        <w:rPr>
          <w:rFonts w:asciiTheme="minorHAnsi" w:hAnsiTheme="minorHAnsi" w:cstheme="minorHAnsi"/>
          <w:b/>
          <w:bCs/>
        </w:rPr>
        <w:t xml:space="preserve">JEA Report – </w:t>
      </w:r>
      <w:r w:rsidR="000818E5" w:rsidRPr="0046336C">
        <w:rPr>
          <w:rFonts w:asciiTheme="minorHAnsi" w:hAnsiTheme="minorHAnsi" w:cstheme="minorHAnsi"/>
          <w:b/>
          <w:bCs/>
        </w:rPr>
        <w:t>Mark Hilburn</w:t>
      </w:r>
    </w:p>
    <w:p w14:paraId="0053575B" w14:textId="2DF2A6ED" w:rsidR="00247DCA" w:rsidRPr="0046336C" w:rsidRDefault="00247DCA" w:rsidP="000818E5">
      <w:pPr>
        <w:rPr>
          <w:rFonts w:asciiTheme="minorHAnsi" w:hAnsiTheme="minorHAnsi" w:cstheme="minorHAnsi"/>
        </w:rPr>
      </w:pPr>
      <w:r w:rsidRPr="0046336C">
        <w:rPr>
          <w:rFonts w:asciiTheme="minorHAnsi" w:hAnsiTheme="minorHAnsi" w:cstheme="minorHAnsi"/>
          <w:b/>
          <w:bCs/>
        </w:rPr>
        <w:tab/>
      </w:r>
      <w:r w:rsidRPr="0046336C">
        <w:rPr>
          <w:rFonts w:asciiTheme="minorHAnsi" w:hAnsiTheme="minorHAnsi" w:cstheme="minorHAnsi"/>
        </w:rPr>
        <w:t>JEA Partnership Project @ Omaha South</w:t>
      </w:r>
    </w:p>
    <w:p w14:paraId="207EF443" w14:textId="2FA5B009" w:rsidR="00AC377F" w:rsidRPr="0046336C" w:rsidRDefault="00247DCA" w:rsidP="00247DCA">
      <w:pPr>
        <w:rPr>
          <w:rFonts w:asciiTheme="minorHAnsi" w:hAnsiTheme="minorHAnsi" w:cstheme="minorHAnsi"/>
        </w:rPr>
      </w:pPr>
      <w:r w:rsidRPr="0046336C">
        <w:rPr>
          <w:rFonts w:asciiTheme="minorHAnsi" w:hAnsiTheme="minorHAnsi" w:cstheme="minorHAnsi"/>
        </w:rPr>
        <w:tab/>
        <w:t>JEA/NSPA Conventions</w:t>
      </w:r>
      <w:r w:rsidR="000818E5" w:rsidRPr="0046336C">
        <w:rPr>
          <w:rFonts w:asciiTheme="minorHAnsi" w:hAnsiTheme="minorHAnsi" w:cstheme="minorHAnsi"/>
        </w:rPr>
        <w:t xml:space="preserve"> (Washington | Nashville) </w:t>
      </w:r>
    </w:p>
    <w:p w14:paraId="62DCE067" w14:textId="19A12DC6" w:rsidR="00AC377F" w:rsidRPr="0046336C" w:rsidRDefault="00AC377F" w:rsidP="008F01AF">
      <w:pPr>
        <w:rPr>
          <w:rFonts w:asciiTheme="minorHAnsi" w:hAnsiTheme="minorHAnsi" w:cstheme="minorHAnsi"/>
        </w:rPr>
      </w:pPr>
      <w:r w:rsidRPr="0046336C">
        <w:rPr>
          <w:rFonts w:asciiTheme="minorHAnsi" w:hAnsiTheme="minorHAnsi" w:cstheme="minorHAnsi"/>
        </w:rPr>
        <w:tab/>
        <w:t xml:space="preserve">Nebraska JEA Winter Contest – Postmark deadline </w:t>
      </w:r>
      <w:r w:rsidRPr="009D2083">
        <w:rPr>
          <w:rFonts w:asciiTheme="minorHAnsi" w:hAnsiTheme="minorHAnsi" w:cstheme="minorHAnsi"/>
          <w:b/>
        </w:rPr>
        <w:t>December 10</w:t>
      </w:r>
      <w:r w:rsidRPr="009D2083">
        <w:rPr>
          <w:rFonts w:asciiTheme="minorHAnsi" w:hAnsiTheme="minorHAnsi" w:cstheme="minorHAnsi"/>
          <w:b/>
          <w:vertAlign w:val="superscript"/>
        </w:rPr>
        <w:t>th</w:t>
      </w:r>
    </w:p>
    <w:p w14:paraId="2BA81F10" w14:textId="65D98C1E" w:rsidR="00247DCA" w:rsidRDefault="009D2083" w:rsidP="009D2083">
      <w:pPr>
        <w:pStyle w:val="ListParagraph"/>
        <w:numPr>
          <w:ilvl w:val="0"/>
          <w:numId w:val="9"/>
        </w:numPr>
        <w:rPr>
          <w:rFonts w:asciiTheme="minorHAnsi" w:hAnsiTheme="minorHAnsi" w:cstheme="minorHAnsi"/>
          <w:bCs/>
        </w:rPr>
      </w:pPr>
      <w:r w:rsidRPr="009D2083">
        <w:rPr>
          <w:rFonts w:asciiTheme="minorHAnsi" w:hAnsiTheme="minorHAnsi" w:cstheme="minorHAnsi"/>
          <w:bCs/>
        </w:rPr>
        <w:t>Thank you for helping with partnership project</w:t>
      </w:r>
    </w:p>
    <w:p w14:paraId="65E14106" w14:textId="395DB2E8" w:rsidR="009D2083" w:rsidRDefault="009D2083" w:rsidP="009D2083">
      <w:pPr>
        <w:pStyle w:val="ListParagraph"/>
        <w:numPr>
          <w:ilvl w:val="0"/>
          <w:numId w:val="9"/>
        </w:numPr>
        <w:rPr>
          <w:rFonts w:asciiTheme="minorHAnsi" w:hAnsiTheme="minorHAnsi" w:cstheme="minorHAnsi"/>
          <w:bCs/>
        </w:rPr>
      </w:pPr>
      <w:r>
        <w:rPr>
          <w:rFonts w:asciiTheme="minorHAnsi" w:hAnsiTheme="minorHAnsi" w:cstheme="minorHAnsi"/>
          <w:bCs/>
        </w:rPr>
        <w:t>DC (November) and Nashville (April)</w:t>
      </w:r>
    </w:p>
    <w:p w14:paraId="5AA54F88" w14:textId="77777777" w:rsidR="009D2083" w:rsidRPr="009D2083" w:rsidRDefault="009D2083" w:rsidP="009D2083">
      <w:pPr>
        <w:pStyle w:val="ListParagraph"/>
        <w:rPr>
          <w:rFonts w:asciiTheme="minorHAnsi" w:hAnsiTheme="minorHAnsi" w:cstheme="minorHAnsi"/>
          <w:bCs/>
        </w:rPr>
      </w:pPr>
    </w:p>
    <w:p w14:paraId="60F03205" w14:textId="25B8C403" w:rsidR="003A4EC5" w:rsidRPr="0046336C" w:rsidRDefault="003A4EC5" w:rsidP="003A4EC5">
      <w:pPr>
        <w:rPr>
          <w:rFonts w:asciiTheme="minorHAnsi" w:hAnsiTheme="minorHAnsi" w:cstheme="minorHAnsi"/>
          <w:b/>
          <w:bCs/>
        </w:rPr>
      </w:pPr>
      <w:r w:rsidRPr="0046336C">
        <w:rPr>
          <w:rFonts w:asciiTheme="minorHAnsi" w:hAnsiTheme="minorHAnsi" w:cstheme="minorHAnsi"/>
          <w:b/>
          <w:bCs/>
        </w:rPr>
        <w:t xml:space="preserve">Summer Journalism Camp – Diane Schieffer </w:t>
      </w:r>
    </w:p>
    <w:p w14:paraId="72B05EFA" w14:textId="455AA137" w:rsidR="003A4EC5" w:rsidRPr="0046336C" w:rsidRDefault="00247DCA" w:rsidP="003A4EC5">
      <w:pPr>
        <w:rPr>
          <w:rFonts w:asciiTheme="minorHAnsi" w:hAnsiTheme="minorHAnsi" w:cstheme="minorHAnsi"/>
        </w:rPr>
      </w:pPr>
      <w:r w:rsidRPr="0046336C">
        <w:rPr>
          <w:rFonts w:asciiTheme="minorHAnsi" w:hAnsiTheme="minorHAnsi" w:cstheme="minorHAnsi"/>
          <w:b/>
          <w:bCs/>
        </w:rPr>
        <w:tab/>
      </w:r>
      <w:r w:rsidRPr="0046336C">
        <w:rPr>
          <w:rFonts w:asciiTheme="minorHAnsi" w:hAnsiTheme="minorHAnsi" w:cstheme="minorHAnsi"/>
        </w:rPr>
        <w:t>Camp Report</w:t>
      </w:r>
      <w:r w:rsidR="000818E5" w:rsidRPr="0046336C">
        <w:rPr>
          <w:rFonts w:asciiTheme="minorHAnsi" w:hAnsiTheme="minorHAnsi" w:cstheme="minorHAnsi"/>
        </w:rPr>
        <w:t xml:space="preserve"> – EXTRA! EXTRA! </w:t>
      </w:r>
      <w:r w:rsidR="003A4EC5" w:rsidRPr="0046336C">
        <w:rPr>
          <w:rFonts w:asciiTheme="minorHAnsi" w:hAnsiTheme="minorHAnsi" w:cstheme="minorHAnsi"/>
        </w:rPr>
        <w:t>July 13-15</w:t>
      </w:r>
      <w:r w:rsidR="003A4EC5" w:rsidRPr="0046336C">
        <w:rPr>
          <w:rFonts w:asciiTheme="minorHAnsi" w:hAnsiTheme="minorHAnsi" w:cstheme="minorHAnsi"/>
          <w:vertAlign w:val="superscript"/>
        </w:rPr>
        <w:t>th</w:t>
      </w:r>
      <w:r w:rsidR="003A4EC5" w:rsidRPr="0046336C">
        <w:rPr>
          <w:rFonts w:asciiTheme="minorHAnsi" w:hAnsiTheme="minorHAnsi" w:cstheme="minorHAnsi"/>
        </w:rPr>
        <w:t xml:space="preserve"> @ UNL</w:t>
      </w:r>
    </w:p>
    <w:p w14:paraId="11D80AA4" w14:textId="61E46B76" w:rsidR="00247DCA" w:rsidRPr="0046336C" w:rsidRDefault="00247DCA" w:rsidP="003A4EC5">
      <w:pPr>
        <w:rPr>
          <w:rFonts w:asciiTheme="minorHAnsi" w:hAnsiTheme="minorHAnsi" w:cstheme="minorHAnsi"/>
        </w:rPr>
      </w:pPr>
      <w:r w:rsidRPr="0046336C">
        <w:rPr>
          <w:rFonts w:asciiTheme="minorHAnsi" w:hAnsiTheme="minorHAnsi" w:cstheme="minorHAnsi"/>
        </w:rPr>
        <w:tab/>
        <w:t>Registration: May 22</w:t>
      </w:r>
      <w:r w:rsidRPr="0046336C">
        <w:rPr>
          <w:rFonts w:asciiTheme="minorHAnsi" w:hAnsiTheme="minorHAnsi" w:cstheme="minorHAnsi"/>
          <w:vertAlign w:val="superscript"/>
        </w:rPr>
        <w:t>nd</w:t>
      </w:r>
      <w:r w:rsidRPr="0046336C">
        <w:rPr>
          <w:rFonts w:asciiTheme="minorHAnsi" w:hAnsiTheme="minorHAnsi" w:cstheme="minorHAnsi"/>
        </w:rPr>
        <w:t xml:space="preserve"> (Early Bird) | June 3</w:t>
      </w:r>
      <w:r w:rsidRPr="0046336C">
        <w:rPr>
          <w:rFonts w:asciiTheme="minorHAnsi" w:hAnsiTheme="minorHAnsi" w:cstheme="minorHAnsi"/>
          <w:vertAlign w:val="superscript"/>
        </w:rPr>
        <w:t>rd</w:t>
      </w:r>
      <w:r w:rsidRPr="0046336C">
        <w:rPr>
          <w:rFonts w:asciiTheme="minorHAnsi" w:hAnsiTheme="minorHAnsi" w:cstheme="minorHAnsi"/>
        </w:rPr>
        <w:t xml:space="preserve"> (Deadline) </w:t>
      </w:r>
      <w:r w:rsidR="000818E5" w:rsidRPr="0046336C">
        <w:rPr>
          <w:rFonts w:asciiTheme="minorHAnsi" w:hAnsiTheme="minorHAnsi" w:cstheme="minorHAnsi"/>
        </w:rPr>
        <w:t xml:space="preserve">| Scholarships </w:t>
      </w:r>
      <w:r w:rsidRPr="0046336C">
        <w:rPr>
          <w:rFonts w:asciiTheme="minorHAnsi" w:hAnsiTheme="minorHAnsi" w:cstheme="minorHAnsi"/>
        </w:rPr>
        <w:t xml:space="preserve"> </w:t>
      </w:r>
    </w:p>
    <w:p w14:paraId="6D1A4975" w14:textId="12E8F8AA" w:rsidR="004D0C1E" w:rsidRDefault="004D0C1E" w:rsidP="00247DCA">
      <w:pPr>
        <w:rPr>
          <w:rFonts w:asciiTheme="minorHAnsi" w:hAnsiTheme="minorHAnsi" w:cstheme="minorHAnsi"/>
        </w:rPr>
      </w:pPr>
    </w:p>
    <w:p w14:paraId="3AAE50E0" w14:textId="2DEA7D48" w:rsidR="00197747" w:rsidRDefault="00197747" w:rsidP="009D2083">
      <w:pPr>
        <w:pStyle w:val="ListParagraph"/>
        <w:numPr>
          <w:ilvl w:val="0"/>
          <w:numId w:val="10"/>
        </w:numPr>
        <w:rPr>
          <w:rFonts w:asciiTheme="minorHAnsi" w:hAnsiTheme="minorHAnsi" w:cstheme="minorHAnsi"/>
        </w:rPr>
      </w:pPr>
      <w:r>
        <w:rPr>
          <w:rFonts w:asciiTheme="minorHAnsi" w:hAnsiTheme="minorHAnsi" w:cstheme="minorHAnsi"/>
        </w:rPr>
        <w:t>Presenters &amp; tracks:</w:t>
      </w:r>
    </w:p>
    <w:p w14:paraId="39FC1972" w14:textId="768A821C" w:rsidR="009D2083" w:rsidRDefault="00197747" w:rsidP="00197747">
      <w:pPr>
        <w:pStyle w:val="ListParagraph"/>
        <w:numPr>
          <w:ilvl w:val="1"/>
          <w:numId w:val="10"/>
        </w:numPr>
        <w:rPr>
          <w:rFonts w:asciiTheme="minorHAnsi" w:hAnsiTheme="minorHAnsi" w:cstheme="minorHAnsi"/>
        </w:rPr>
      </w:pPr>
      <w:r>
        <w:rPr>
          <w:rFonts w:asciiTheme="minorHAnsi" w:hAnsiTheme="minorHAnsi" w:cstheme="minorHAnsi"/>
        </w:rPr>
        <w:t xml:space="preserve">Seeking </w:t>
      </w:r>
      <w:r w:rsidR="009D2083">
        <w:rPr>
          <w:rFonts w:asciiTheme="minorHAnsi" w:hAnsiTheme="minorHAnsi" w:cstheme="minorHAnsi"/>
        </w:rPr>
        <w:t>Matt Rasgorshek for video track</w:t>
      </w:r>
    </w:p>
    <w:p w14:paraId="6242085F" w14:textId="17D50368" w:rsidR="009D2083" w:rsidRDefault="009D2083" w:rsidP="00197747">
      <w:pPr>
        <w:pStyle w:val="ListParagraph"/>
        <w:numPr>
          <w:ilvl w:val="1"/>
          <w:numId w:val="10"/>
        </w:numPr>
        <w:rPr>
          <w:rFonts w:asciiTheme="minorHAnsi" w:hAnsiTheme="minorHAnsi" w:cstheme="minorHAnsi"/>
        </w:rPr>
      </w:pPr>
      <w:r>
        <w:rPr>
          <w:rFonts w:asciiTheme="minorHAnsi" w:hAnsiTheme="minorHAnsi" w:cstheme="minorHAnsi"/>
        </w:rPr>
        <w:t>Scott Winter will also confirm by Dec. 1</w:t>
      </w:r>
    </w:p>
    <w:p w14:paraId="61F074DC" w14:textId="1F802A61" w:rsidR="00197747" w:rsidRDefault="00197747" w:rsidP="00197747">
      <w:pPr>
        <w:pStyle w:val="ListParagraph"/>
        <w:numPr>
          <w:ilvl w:val="1"/>
          <w:numId w:val="10"/>
        </w:numPr>
        <w:rPr>
          <w:rFonts w:asciiTheme="minorHAnsi" w:hAnsiTheme="minorHAnsi" w:cstheme="minorHAnsi"/>
        </w:rPr>
      </w:pPr>
      <w:r>
        <w:rPr>
          <w:rFonts w:asciiTheme="minorHAnsi" w:hAnsiTheme="minorHAnsi" w:cstheme="minorHAnsi"/>
        </w:rPr>
        <w:t>Split yearbook into beginning and intermediate sessions</w:t>
      </w:r>
    </w:p>
    <w:p w14:paraId="37D5EB1C" w14:textId="77777777" w:rsidR="00197747" w:rsidRDefault="00197747" w:rsidP="009D2083">
      <w:pPr>
        <w:pStyle w:val="ListParagraph"/>
        <w:numPr>
          <w:ilvl w:val="0"/>
          <w:numId w:val="10"/>
        </w:numPr>
        <w:rPr>
          <w:rFonts w:asciiTheme="minorHAnsi" w:hAnsiTheme="minorHAnsi" w:cstheme="minorHAnsi"/>
        </w:rPr>
      </w:pPr>
      <w:r>
        <w:rPr>
          <w:rFonts w:asciiTheme="minorHAnsi" w:hAnsiTheme="minorHAnsi" w:cstheme="minorHAnsi"/>
        </w:rPr>
        <w:t xml:space="preserve">Have a lot of money in account. Sponsorships have helped budget.  </w:t>
      </w:r>
    </w:p>
    <w:p w14:paraId="2449EC94" w14:textId="77777777" w:rsidR="002F6E08" w:rsidRDefault="00197747" w:rsidP="002F6E08">
      <w:pPr>
        <w:pStyle w:val="ListParagraph"/>
        <w:numPr>
          <w:ilvl w:val="1"/>
          <w:numId w:val="10"/>
        </w:numPr>
        <w:rPr>
          <w:rFonts w:asciiTheme="minorHAnsi" w:hAnsiTheme="minorHAnsi" w:cstheme="minorHAnsi"/>
        </w:rPr>
      </w:pPr>
      <w:r>
        <w:rPr>
          <w:rFonts w:asciiTheme="minorHAnsi" w:hAnsiTheme="minorHAnsi" w:cstheme="minorHAnsi"/>
        </w:rPr>
        <w:t>Hilburn made a motion t</w:t>
      </w:r>
      <w:r w:rsidR="002F6E08">
        <w:rPr>
          <w:rFonts w:asciiTheme="minorHAnsi" w:hAnsiTheme="minorHAnsi" w:cstheme="minorHAnsi"/>
        </w:rPr>
        <w:t xml:space="preserve">o approve $1800 for the one scholarship-per-track scholarships. Henkel seconded the motion. </w:t>
      </w:r>
    </w:p>
    <w:p w14:paraId="66C3B47E" w14:textId="7CF02860" w:rsidR="002F6E08" w:rsidRDefault="002F6E08" w:rsidP="002F6E08">
      <w:pPr>
        <w:pStyle w:val="ListParagraph"/>
        <w:numPr>
          <w:ilvl w:val="2"/>
          <w:numId w:val="10"/>
        </w:numPr>
        <w:rPr>
          <w:rFonts w:asciiTheme="minorHAnsi" w:hAnsiTheme="minorHAnsi" w:cstheme="minorHAnsi"/>
        </w:rPr>
      </w:pPr>
      <w:r>
        <w:rPr>
          <w:rFonts w:asciiTheme="minorHAnsi" w:hAnsiTheme="minorHAnsi" w:cstheme="minorHAnsi"/>
        </w:rPr>
        <w:t xml:space="preserve"> 20% of attendees can get a scholarship</w:t>
      </w:r>
    </w:p>
    <w:p w14:paraId="55E223E4" w14:textId="44EE3C25" w:rsidR="00197747" w:rsidRDefault="00197747" w:rsidP="00197747">
      <w:pPr>
        <w:rPr>
          <w:rFonts w:asciiTheme="minorHAnsi" w:hAnsiTheme="minorHAnsi" w:cstheme="minorHAnsi"/>
        </w:rPr>
      </w:pPr>
    </w:p>
    <w:p w14:paraId="02863482" w14:textId="77777777" w:rsidR="002F6E08" w:rsidRDefault="002F6E08" w:rsidP="00197747">
      <w:pPr>
        <w:rPr>
          <w:rFonts w:asciiTheme="minorHAnsi" w:hAnsiTheme="minorHAnsi" w:cstheme="minorHAnsi"/>
        </w:rPr>
      </w:pPr>
    </w:p>
    <w:p w14:paraId="1D1A3B13" w14:textId="44A980C6" w:rsidR="004D0C1E" w:rsidRPr="0046336C" w:rsidRDefault="004D0C1E" w:rsidP="004D0C1E">
      <w:pPr>
        <w:rPr>
          <w:rFonts w:asciiTheme="minorHAnsi" w:hAnsiTheme="minorHAnsi" w:cstheme="minorHAnsi"/>
          <w:b/>
          <w:bCs/>
        </w:rPr>
      </w:pPr>
      <w:r w:rsidRPr="0046336C">
        <w:rPr>
          <w:rFonts w:asciiTheme="minorHAnsi" w:hAnsiTheme="minorHAnsi" w:cstheme="minorHAnsi"/>
          <w:b/>
          <w:bCs/>
        </w:rPr>
        <w:t>NSAA State Journalism – Mark Hilburn</w:t>
      </w:r>
    </w:p>
    <w:p w14:paraId="1ECD5CAD" w14:textId="00EE0357" w:rsidR="00340E7A" w:rsidRPr="0046336C" w:rsidRDefault="00340E7A" w:rsidP="004D0C1E">
      <w:pPr>
        <w:rPr>
          <w:rFonts w:asciiTheme="minorHAnsi" w:hAnsiTheme="minorHAnsi" w:cstheme="minorHAnsi"/>
        </w:rPr>
      </w:pPr>
      <w:r w:rsidRPr="0046336C">
        <w:rPr>
          <w:rFonts w:asciiTheme="minorHAnsi" w:hAnsiTheme="minorHAnsi" w:cstheme="minorHAnsi"/>
        </w:rPr>
        <w:tab/>
        <w:t xml:space="preserve">State Prompts – issues (last year) – JEA Write-off examples (Ranae Duncan) </w:t>
      </w:r>
    </w:p>
    <w:p w14:paraId="29E52573" w14:textId="44918CA5" w:rsidR="00340E7A" w:rsidRPr="0046336C" w:rsidRDefault="00340E7A" w:rsidP="00340E7A">
      <w:pPr>
        <w:ind w:firstLine="720"/>
        <w:rPr>
          <w:rFonts w:asciiTheme="minorHAnsi" w:hAnsiTheme="minorHAnsi" w:cstheme="minorHAnsi"/>
        </w:rPr>
      </w:pPr>
      <w:r w:rsidRPr="0046336C">
        <w:rPr>
          <w:rFonts w:asciiTheme="minorHAnsi" w:hAnsiTheme="minorHAnsi" w:cstheme="minorHAnsi"/>
        </w:rPr>
        <w:t xml:space="preserve">Contest change proposals (David Stevens) </w:t>
      </w:r>
    </w:p>
    <w:p w14:paraId="3FBB3849" w14:textId="0148827C" w:rsidR="002F6E08" w:rsidRDefault="002F6E08" w:rsidP="002F6E08">
      <w:pPr>
        <w:pStyle w:val="ListParagraph"/>
        <w:numPr>
          <w:ilvl w:val="0"/>
          <w:numId w:val="12"/>
        </w:numPr>
        <w:rPr>
          <w:rFonts w:asciiTheme="minorHAnsi" w:hAnsiTheme="minorHAnsi" w:cstheme="minorHAnsi"/>
        </w:rPr>
      </w:pPr>
      <w:r w:rsidRPr="002F6E08">
        <w:rPr>
          <w:rFonts w:asciiTheme="minorHAnsi" w:hAnsiTheme="minorHAnsi" w:cstheme="minorHAnsi"/>
        </w:rPr>
        <w:t xml:space="preserve">Prompts were incorrect (editorial for news), spelling and grammar errors, etc. Reused from previous year. Duncan reached out to Nancy Smith from JEA.  She offered to share with NSAA the past prompts from past years. </w:t>
      </w:r>
    </w:p>
    <w:p w14:paraId="55C287FE" w14:textId="5D62B6A3" w:rsidR="002F6E08" w:rsidRDefault="002F6E08" w:rsidP="002F6E08">
      <w:pPr>
        <w:pStyle w:val="ListParagraph"/>
        <w:numPr>
          <w:ilvl w:val="1"/>
          <w:numId w:val="12"/>
        </w:numPr>
        <w:rPr>
          <w:rFonts w:asciiTheme="minorHAnsi" w:hAnsiTheme="minorHAnsi" w:cstheme="minorHAnsi"/>
        </w:rPr>
      </w:pPr>
      <w:r>
        <w:rPr>
          <w:rFonts w:asciiTheme="minorHAnsi" w:hAnsiTheme="minorHAnsi" w:cstheme="minorHAnsi"/>
        </w:rPr>
        <w:lastRenderedPageBreak/>
        <w:t xml:space="preserve">Henkel will reach out to Jennifer Schwartz to share concerns and the offer of JEA write-off prompts. </w:t>
      </w:r>
    </w:p>
    <w:p w14:paraId="2F058427" w14:textId="78953995" w:rsidR="002F6E08" w:rsidRDefault="002F6E08" w:rsidP="002F6E08">
      <w:pPr>
        <w:pStyle w:val="ListParagraph"/>
        <w:numPr>
          <w:ilvl w:val="2"/>
          <w:numId w:val="12"/>
        </w:numPr>
        <w:rPr>
          <w:rFonts w:asciiTheme="minorHAnsi" w:hAnsiTheme="minorHAnsi" w:cstheme="minorHAnsi"/>
        </w:rPr>
      </w:pPr>
      <w:r>
        <w:rPr>
          <w:rFonts w:asciiTheme="minorHAnsi" w:hAnsiTheme="minorHAnsi" w:cstheme="minorHAnsi"/>
        </w:rPr>
        <w:t>JEA might have other judges available</w:t>
      </w:r>
    </w:p>
    <w:p w14:paraId="0FCF0C8E" w14:textId="37380A28" w:rsidR="002F6E08" w:rsidRDefault="002F6E08" w:rsidP="002F6E08">
      <w:pPr>
        <w:pStyle w:val="ListParagraph"/>
        <w:numPr>
          <w:ilvl w:val="1"/>
          <w:numId w:val="12"/>
        </w:numPr>
        <w:rPr>
          <w:rFonts w:asciiTheme="minorHAnsi" w:hAnsiTheme="minorHAnsi" w:cstheme="minorHAnsi"/>
        </w:rPr>
      </w:pPr>
      <w:r>
        <w:rPr>
          <w:rFonts w:asciiTheme="minorHAnsi" w:hAnsiTheme="minorHAnsi" w:cstheme="minorHAnsi"/>
        </w:rPr>
        <w:t xml:space="preserve">Stevens yearbook theme development </w:t>
      </w:r>
      <w:r w:rsidR="00A513C2">
        <w:rPr>
          <w:rFonts w:asciiTheme="minorHAnsi" w:hAnsiTheme="minorHAnsi" w:cstheme="minorHAnsi"/>
        </w:rPr>
        <w:t>ask for whole staff not three people. Can order medals afterwards.  Partners with layout- how do you pick?</w:t>
      </w:r>
    </w:p>
    <w:p w14:paraId="3BA342DA" w14:textId="77777777" w:rsidR="002F6E08" w:rsidRDefault="002F6E08" w:rsidP="002F6E08">
      <w:pPr>
        <w:pStyle w:val="ListParagraph"/>
        <w:numPr>
          <w:ilvl w:val="0"/>
          <w:numId w:val="12"/>
        </w:numPr>
        <w:rPr>
          <w:rFonts w:asciiTheme="minorHAnsi" w:hAnsiTheme="minorHAnsi" w:cstheme="minorHAnsi"/>
        </w:rPr>
      </w:pPr>
      <w:r w:rsidRPr="002F6E08">
        <w:rPr>
          <w:rFonts w:asciiTheme="minorHAnsi" w:hAnsiTheme="minorHAnsi" w:cstheme="minorHAnsi"/>
        </w:rPr>
        <w:t>S</w:t>
      </w:r>
      <w:r>
        <w:rPr>
          <w:rFonts w:asciiTheme="minorHAnsi" w:hAnsiTheme="minorHAnsi" w:cstheme="minorHAnsi"/>
        </w:rPr>
        <w:t>ee</w:t>
      </w:r>
      <w:r w:rsidRPr="002F6E08">
        <w:rPr>
          <w:rFonts w:asciiTheme="minorHAnsi" w:hAnsiTheme="minorHAnsi" w:cstheme="minorHAnsi"/>
        </w:rPr>
        <w:t xml:space="preserve"> </w:t>
      </w:r>
      <w:r>
        <w:rPr>
          <w:rFonts w:asciiTheme="minorHAnsi" w:hAnsiTheme="minorHAnsi" w:cstheme="minorHAnsi"/>
        </w:rPr>
        <w:t xml:space="preserve">additional </w:t>
      </w:r>
      <w:r w:rsidRPr="002F6E08">
        <w:rPr>
          <w:rFonts w:asciiTheme="minorHAnsi" w:hAnsiTheme="minorHAnsi" w:cstheme="minorHAnsi"/>
        </w:rPr>
        <w:t xml:space="preserve">information from 10.21.19 minutes.  </w:t>
      </w:r>
    </w:p>
    <w:p w14:paraId="3A88EE04" w14:textId="77777777" w:rsidR="002F6E08" w:rsidRPr="0046336C" w:rsidRDefault="002F6E08" w:rsidP="00AC377F">
      <w:pPr>
        <w:rPr>
          <w:rFonts w:asciiTheme="minorHAnsi" w:hAnsiTheme="minorHAnsi" w:cstheme="minorHAnsi"/>
        </w:rPr>
      </w:pPr>
    </w:p>
    <w:p w14:paraId="2A83E8C0" w14:textId="3C07962D" w:rsidR="007E73CB" w:rsidRPr="0046336C" w:rsidRDefault="00AC377F" w:rsidP="00AC377F">
      <w:pPr>
        <w:rPr>
          <w:rFonts w:asciiTheme="minorHAnsi" w:hAnsiTheme="minorHAnsi" w:cstheme="minorHAnsi"/>
          <w:b/>
          <w:bCs/>
        </w:rPr>
      </w:pPr>
      <w:r w:rsidRPr="0046336C">
        <w:rPr>
          <w:rFonts w:asciiTheme="minorHAnsi" w:hAnsiTheme="minorHAnsi" w:cstheme="minorHAnsi"/>
          <w:b/>
          <w:bCs/>
        </w:rPr>
        <w:t>UNL CoJMC Updates – Michelle Hassler</w:t>
      </w:r>
    </w:p>
    <w:p w14:paraId="598797BA" w14:textId="4BBBA55E" w:rsidR="001A40B4" w:rsidRDefault="00A513C2" w:rsidP="00A513C2">
      <w:pPr>
        <w:pStyle w:val="ListParagraph"/>
        <w:numPr>
          <w:ilvl w:val="0"/>
          <w:numId w:val="13"/>
        </w:numPr>
        <w:rPr>
          <w:rFonts w:asciiTheme="minorHAnsi" w:hAnsiTheme="minorHAnsi" w:cstheme="minorHAnsi"/>
          <w:bCs/>
        </w:rPr>
      </w:pPr>
      <w:r w:rsidRPr="00A513C2">
        <w:rPr>
          <w:rFonts w:asciiTheme="minorHAnsi" w:hAnsiTheme="minorHAnsi" w:cstheme="minorHAnsi"/>
          <w:bCs/>
        </w:rPr>
        <w:t>News Train- Hassler will send link</w:t>
      </w:r>
    </w:p>
    <w:p w14:paraId="78C3EF5F" w14:textId="77777777" w:rsidR="00A513C2" w:rsidRPr="00A513C2" w:rsidRDefault="00A513C2" w:rsidP="00A513C2">
      <w:pPr>
        <w:pStyle w:val="ListParagraph"/>
        <w:rPr>
          <w:rFonts w:asciiTheme="minorHAnsi" w:hAnsiTheme="minorHAnsi" w:cstheme="minorHAnsi"/>
          <w:bCs/>
        </w:rPr>
      </w:pPr>
    </w:p>
    <w:p w14:paraId="501438D3" w14:textId="22D28C5F" w:rsidR="00247DCA" w:rsidRPr="0046336C" w:rsidRDefault="00247DCA" w:rsidP="00247DCA">
      <w:pPr>
        <w:rPr>
          <w:rFonts w:asciiTheme="minorHAnsi" w:hAnsiTheme="minorHAnsi" w:cstheme="minorHAnsi"/>
          <w:b/>
          <w:bCs/>
        </w:rPr>
      </w:pPr>
      <w:r w:rsidRPr="0046336C">
        <w:rPr>
          <w:rFonts w:asciiTheme="minorHAnsi" w:hAnsiTheme="minorHAnsi" w:cstheme="minorHAnsi"/>
          <w:b/>
          <w:bCs/>
        </w:rPr>
        <w:t>New Voices Nebraska – Angie Wolfe</w:t>
      </w:r>
    </w:p>
    <w:p w14:paraId="32D4C8C6" w14:textId="12243BF6" w:rsidR="00247DCA" w:rsidRPr="0046336C" w:rsidRDefault="00247DCA" w:rsidP="00247DCA">
      <w:pPr>
        <w:rPr>
          <w:rFonts w:asciiTheme="minorHAnsi" w:hAnsiTheme="minorHAnsi" w:cstheme="minorHAnsi"/>
          <w:i/>
          <w:iCs/>
          <w:color w:val="212529"/>
        </w:rPr>
      </w:pPr>
      <w:r w:rsidRPr="0046336C">
        <w:rPr>
          <w:rFonts w:asciiTheme="minorHAnsi" w:hAnsiTheme="minorHAnsi" w:cstheme="minorHAnsi"/>
          <w:color w:val="212529"/>
        </w:rPr>
        <w:t>LB206 -</w:t>
      </w:r>
      <w:r w:rsidRPr="0046336C">
        <w:rPr>
          <w:rFonts w:asciiTheme="minorHAnsi" w:hAnsiTheme="minorHAnsi" w:cstheme="minorHAnsi"/>
          <w:i/>
          <w:iCs/>
          <w:color w:val="212529"/>
        </w:rPr>
        <w:t xml:space="preserve"> Protect free speech rights of student journalists and student media advisers</w:t>
      </w:r>
    </w:p>
    <w:p w14:paraId="131D1547" w14:textId="26D481A2" w:rsidR="00DC24AF" w:rsidRDefault="00DC24AF" w:rsidP="00247DCA">
      <w:pPr>
        <w:rPr>
          <w:rFonts w:asciiTheme="minorHAnsi" w:hAnsiTheme="minorHAnsi" w:cstheme="minorHAnsi"/>
          <w:color w:val="212529"/>
        </w:rPr>
      </w:pPr>
      <w:r w:rsidRPr="0046336C">
        <w:rPr>
          <w:rFonts w:asciiTheme="minorHAnsi" w:hAnsiTheme="minorHAnsi" w:cstheme="minorHAnsi"/>
          <w:color w:val="212529"/>
        </w:rPr>
        <w:tab/>
        <w:t xml:space="preserve">How to get involved | Communication | Lobby Day </w:t>
      </w:r>
    </w:p>
    <w:p w14:paraId="0995DB68" w14:textId="77777777" w:rsidR="00BA7263" w:rsidRPr="00BA7263" w:rsidRDefault="00BA7263" w:rsidP="005F004F">
      <w:pPr>
        <w:pStyle w:val="ListParagraph"/>
        <w:numPr>
          <w:ilvl w:val="0"/>
          <w:numId w:val="8"/>
        </w:numPr>
        <w:rPr>
          <w:rFonts w:asciiTheme="minorHAnsi" w:hAnsiTheme="minorHAnsi" w:cstheme="minorHAnsi"/>
          <w:b/>
          <w:bCs/>
        </w:rPr>
      </w:pPr>
      <w:r w:rsidRPr="00BA7263">
        <w:rPr>
          <w:rFonts w:asciiTheme="minorHAnsi" w:eastAsiaTheme="minorHAnsi" w:hAnsiTheme="minorHAnsi" w:cstheme="minorHAnsi"/>
          <w:bCs/>
        </w:rPr>
        <w:t>Wolfe has been paying for expenses herself.</w:t>
      </w:r>
    </w:p>
    <w:p w14:paraId="48F5ED28" w14:textId="77777777" w:rsidR="00BA7263" w:rsidRPr="00BA7263" w:rsidRDefault="00BA7263" w:rsidP="005F004F">
      <w:pPr>
        <w:pStyle w:val="ListParagraph"/>
        <w:numPr>
          <w:ilvl w:val="0"/>
          <w:numId w:val="8"/>
        </w:numPr>
        <w:rPr>
          <w:rFonts w:asciiTheme="minorHAnsi" w:hAnsiTheme="minorHAnsi" w:cstheme="minorHAnsi"/>
          <w:b/>
          <w:bCs/>
        </w:rPr>
      </w:pPr>
      <w:r>
        <w:rPr>
          <w:rFonts w:asciiTheme="minorHAnsi" w:eastAsiaTheme="minorHAnsi" w:hAnsiTheme="minorHAnsi" w:cstheme="minorHAnsi"/>
          <w:bCs/>
        </w:rPr>
        <w:t>American Bar Association supports. We need Nebraska Bar on board.</w:t>
      </w:r>
    </w:p>
    <w:p w14:paraId="6F0ADE72" w14:textId="77777777" w:rsidR="00133FE0" w:rsidRPr="00133FE0" w:rsidRDefault="00133FE0" w:rsidP="005F004F">
      <w:pPr>
        <w:pStyle w:val="ListParagraph"/>
        <w:numPr>
          <w:ilvl w:val="0"/>
          <w:numId w:val="8"/>
        </w:numPr>
        <w:rPr>
          <w:rFonts w:asciiTheme="minorHAnsi" w:hAnsiTheme="minorHAnsi" w:cstheme="minorHAnsi"/>
          <w:b/>
          <w:bCs/>
        </w:rPr>
      </w:pPr>
      <w:r>
        <w:rPr>
          <w:rFonts w:asciiTheme="minorHAnsi" w:eastAsiaTheme="minorHAnsi" w:hAnsiTheme="minorHAnsi" w:cstheme="minorHAnsi"/>
          <w:bCs/>
        </w:rPr>
        <w:t>We need to make a lot of “noise”</w:t>
      </w:r>
    </w:p>
    <w:p w14:paraId="46CE3E5F" w14:textId="77777777" w:rsidR="00133FE0" w:rsidRPr="00133FE0" w:rsidRDefault="00133FE0" w:rsidP="005F004F">
      <w:pPr>
        <w:pStyle w:val="ListParagraph"/>
        <w:numPr>
          <w:ilvl w:val="0"/>
          <w:numId w:val="8"/>
        </w:numPr>
        <w:rPr>
          <w:rFonts w:asciiTheme="minorHAnsi" w:hAnsiTheme="minorHAnsi" w:cstheme="minorHAnsi"/>
          <w:b/>
          <w:bCs/>
        </w:rPr>
      </w:pPr>
      <w:r>
        <w:rPr>
          <w:rFonts w:asciiTheme="minorHAnsi" w:eastAsiaTheme="minorHAnsi" w:hAnsiTheme="minorHAnsi" w:cstheme="minorHAnsi"/>
          <w:bCs/>
        </w:rPr>
        <w:t>We only need 25 votes.</w:t>
      </w:r>
    </w:p>
    <w:p w14:paraId="00A391FD" w14:textId="44DE9FD3" w:rsidR="00133FE0" w:rsidRPr="00133FE0" w:rsidRDefault="00133FE0" w:rsidP="005F004F">
      <w:pPr>
        <w:pStyle w:val="ListParagraph"/>
        <w:numPr>
          <w:ilvl w:val="0"/>
          <w:numId w:val="8"/>
        </w:numPr>
        <w:rPr>
          <w:rFonts w:asciiTheme="minorHAnsi" w:hAnsiTheme="minorHAnsi" w:cstheme="minorHAnsi"/>
          <w:b/>
          <w:bCs/>
        </w:rPr>
      </w:pPr>
      <w:r>
        <w:rPr>
          <w:rFonts w:asciiTheme="minorHAnsi" w:eastAsiaTheme="minorHAnsi" w:hAnsiTheme="minorHAnsi" w:cstheme="minorHAnsi"/>
          <w:bCs/>
        </w:rPr>
        <w:t xml:space="preserve">There is misinformation. </w:t>
      </w:r>
    </w:p>
    <w:p w14:paraId="5E6524AF" w14:textId="77777777" w:rsidR="00133FE0" w:rsidRPr="00133FE0" w:rsidRDefault="00133FE0" w:rsidP="005F004F">
      <w:pPr>
        <w:pStyle w:val="ListParagraph"/>
        <w:numPr>
          <w:ilvl w:val="0"/>
          <w:numId w:val="8"/>
        </w:numPr>
        <w:rPr>
          <w:rFonts w:asciiTheme="minorHAnsi" w:hAnsiTheme="minorHAnsi" w:cstheme="minorHAnsi"/>
          <w:b/>
          <w:bCs/>
        </w:rPr>
      </w:pPr>
      <w:r>
        <w:rPr>
          <w:rFonts w:asciiTheme="minorHAnsi" w:eastAsiaTheme="minorHAnsi" w:hAnsiTheme="minorHAnsi" w:cstheme="minorHAnsi"/>
          <w:bCs/>
        </w:rPr>
        <w:t>Tasks:</w:t>
      </w:r>
    </w:p>
    <w:p w14:paraId="66BC2388" w14:textId="77777777" w:rsidR="00133FE0" w:rsidRPr="00133FE0" w:rsidRDefault="00133FE0" w:rsidP="00133FE0">
      <w:pPr>
        <w:pStyle w:val="ListParagraph"/>
        <w:numPr>
          <w:ilvl w:val="1"/>
          <w:numId w:val="8"/>
        </w:numPr>
        <w:rPr>
          <w:rFonts w:asciiTheme="minorHAnsi" w:hAnsiTheme="minorHAnsi" w:cstheme="minorHAnsi"/>
          <w:b/>
          <w:bCs/>
        </w:rPr>
      </w:pPr>
      <w:r>
        <w:rPr>
          <w:rFonts w:asciiTheme="minorHAnsi" w:eastAsiaTheme="minorHAnsi" w:hAnsiTheme="minorHAnsi" w:cstheme="minorHAnsi"/>
          <w:bCs/>
        </w:rPr>
        <w:t>Postcards</w:t>
      </w:r>
    </w:p>
    <w:p w14:paraId="730234BD" w14:textId="3B0F0B88" w:rsidR="00133FE0" w:rsidRPr="00133FE0" w:rsidRDefault="00133FE0" w:rsidP="00133FE0">
      <w:pPr>
        <w:pStyle w:val="ListParagraph"/>
        <w:numPr>
          <w:ilvl w:val="1"/>
          <w:numId w:val="8"/>
        </w:numPr>
        <w:rPr>
          <w:rFonts w:asciiTheme="minorHAnsi" w:hAnsiTheme="minorHAnsi" w:cstheme="minorHAnsi"/>
          <w:b/>
          <w:bCs/>
        </w:rPr>
      </w:pPr>
      <w:r>
        <w:rPr>
          <w:rFonts w:asciiTheme="minorHAnsi" w:eastAsiaTheme="minorHAnsi" w:hAnsiTheme="minorHAnsi" w:cstheme="minorHAnsi"/>
          <w:bCs/>
        </w:rPr>
        <w:t>Remind app with script</w:t>
      </w:r>
    </w:p>
    <w:p w14:paraId="140358D0" w14:textId="6E8D7C18" w:rsidR="003A4EC5" w:rsidRPr="00133FE0" w:rsidRDefault="003A4EC5" w:rsidP="00133FE0">
      <w:pPr>
        <w:pStyle w:val="ListParagraph"/>
        <w:numPr>
          <w:ilvl w:val="1"/>
          <w:numId w:val="8"/>
        </w:numPr>
        <w:rPr>
          <w:rFonts w:asciiTheme="minorHAnsi" w:hAnsiTheme="minorHAnsi" w:cstheme="minorHAnsi"/>
          <w:b/>
          <w:bCs/>
        </w:rPr>
      </w:pPr>
      <w:r w:rsidRPr="00BA7263">
        <w:rPr>
          <w:rFonts w:asciiTheme="minorHAnsi" w:hAnsiTheme="minorHAnsi" w:cstheme="minorHAnsi"/>
          <w:b/>
          <w:bCs/>
        </w:rPr>
        <w:t xml:space="preserve"> </w:t>
      </w:r>
      <w:r w:rsidR="00133FE0">
        <w:rPr>
          <w:rFonts w:asciiTheme="minorHAnsi" w:hAnsiTheme="minorHAnsi" w:cstheme="minorHAnsi"/>
          <w:bCs/>
        </w:rPr>
        <w:t>Send publications to state senators</w:t>
      </w:r>
    </w:p>
    <w:p w14:paraId="6E7F6DA7" w14:textId="4A65205D" w:rsidR="00133FE0" w:rsidRPr="00133FE0" w:rsidRDefault="00133FE0" w:rsidP="00133FE0">
      <w:pPr>
        <w:pStyle w:val="ListParagraph"/>
        <w:numPr>
          <w:ilvl w:val="2"/>
          <w:numId w:val="8"/>
        </w:numPr>
        <w:rPr>
          <w:rFonts w:asciiTheme="minorHAnsi" w:hAnsiTheme="minorHAnsi" w:cstheme="minorHAnsi"/>
          <w:b/>
          <w:bCs/>
        </w:rPr>
      </w:pPr>
      <w:r>
        <w:rPr>
          <w:rFonts w:asciiTheme="minorHAnsi" w:hAnsiTheme="minorHAnsi" w:cstheme="minorHAnsi"/>
          <w:bCs/>
        </w:rPr>
        <w:t>Newspaper</w:t>
      </w:r>
    </w:p>
    <w:p w14:paraId="44E1C6C6" w14:textId="188FC3D1" w:rsidR="00133FE0" w:rsidRPr="00133FE0" w:rsidRDefault="00133FE0" w:rsidP="00133FE0">
      <w:pPr>
        <w:pStyle w:val="ListParagraph"/>
        <w:numPr>
          <w:ilvl w:val="2"/>
          <w:numId w:val="8"/>
        </w:numPr>
        <w:rPr>
          <w:rFonts w:asciiTheme="minorHAnsi" w:hAnsiTheme="minorHAnsi" w:cstheme="minorHAnsi"/>
          <w:b/>
          <w:bCs/>
        </w:rPr>
      </w:pPr>
      <w:r>
        <w:rPr>
          <w:rFonts w:asciiTheme="minorHAnsi" w:hAnsiTheme="minorHAnsi" w:cstheme="minorHAnsi"/>
          <w:bCs/>
        </w:rPr>
        <w:t>Pdf yearbook pages</w:t>
      </w:r>
    </w:p>
    <w:p w14:paraId="444D0C06" w14:textId="07D2C762" w:rsidR="00133FE0" w:rsidRDefault="00133FE0" w:rsidP="00133FE0">
      <w:pPr>
        <w:pStyle w:val="ListParagraph"/>
        <w:numPr>
          <w:ilvl w:val="1"/>
          <w:numId w:val="8"/>
        </w:numPr>
        <w:rPr>
          <w:rFonts w:asciiTheme="minorHAnsi" w:hAnsiTheme="minorHAnsi" w:cstheme="minorHAnsi"/>
          <w:bCs/>
        </w:rPr>
      </w:pPr>
      <w:r>
        <w:rPr>
          <w:rFonts w:asciiTheme="minorHAnsi" w:hAnsiTheme="minorHAnsi" w:cstheme="minorHAnsi"/>
          <w:bCs/>
        </w:rPr>
        <w:t>Survey about self-</w:t>
      </w:r>
      <w:r w:rsidRPr="00133FE0">
        <w:rPr>
          <w:rFonts w:asciiTheme="minorHAnsi" w:hAnsiTheme="minorHAnsi" w:cstheme="minorHAnsi"/>
          <w:bCs/>
        </w:rPr>
        <w:t>censorship</w:t>
      </w:r>
    </w:p>
    <w:p w14:paraId="3C37ACCE" w14:textId="2C8A12CA" w:rsidR="00133FE0" w:rsidRDefault="00133FE0" w:rsidP="00133FE0">
      <w:pPr>
        <w:pStyle w:val="ListParagraph"/>
        <w:numPr>
          <w:ilvl w:val="1"/>
          <w:numId w:val="8"/>
        </w:numPr>
        <w:rPr>
          <w:rFonts w:asciiTheme="minorHAnsi" w:hAnsiTheme="minorHAnsi" w:cstheme="minorHAnsi"/>
          <w:bCs/>
        </w:rPr>
      </w:pPr>
      <w:r>
        <w:rPr>
          <w:rFonts w:asciiTheme="minorHAnsi" w:hAnsiTheme="minorHAnsi" w:cstheme="minorHAnsi"/>
          <w:bCs/>
        </w:rPr>
        <w:t>Moorefield said he will read censorship stories.  He will read them on the floor.</w:t>
      </w:r>
    </w:p>
    <w:p w14:paraId="6A922B29" w14:textId="6DC40465" w:rsidR="00133FE0" w:rsidRPr="00133FE0" w:rsidRDefault="00133FE0" w:rsidP="00133FE0">
      <w:pPr>
        <w:pStyle w:val="ListParagraph"/>
        <w:numPr>
          <w:ilvl w:val="2"/>
          <w:numId w:val="8"/>
        </w:numPr>
        <w:shd w:val="clear" w:color="auto" w:fill="FFFFFF"/>
        <w:rPr>
          <w:rFonts w:ascii="Segoe UI" w:hAnsi="Segoe UI" w:cs="Segoe UI"/>
          <w:color w:val="212529"/>
          <w:sz w:val="21"/>
          <w:szCs w:val="21"/>
        </w:rPr>
      </w:pPr>
      <w:r w:rsidRPr="00133FE0">
        <w:rPr>
          <w:rFonts w:ascii="Segoe UI" w:hAnsi="Segoe UI" w:cs="Segoe UI"/>
          <w:bCs/>
          <w:color w:val="212529"/>
          <w:sz w:val="21"/>
          <w:szCs w:val="21"/>
        </w:rPr>
        <w:t>Adam Morfeld-District 46</w:t>
      </w:r>
    </w:p>
    <w:p w14:paraId="048EBD48" w14:textId="77777777" w:rsidR="00133FE0" w:rsidRDefault="00133FE0" w:rsidP="00133FE0">
      <w:pPr>
        <w:pStyle w:val="HTMLAddress"/>
        <w:shd w:val="clear" w:color="auto" w:fill="FFFFFF"/>
        <w:ind w:left="2160"/>
        <w:rPr>
          <w:rFonts w:ascii="Segoe UI" w:hAnsi="Segoe UI" w:cs="Segoe UI"/>
          <w:i w:val="0"/>
          <w:iCs w:val="0"/>
          <w:color w:val="212529"/>
          <w:sz w:val="21"/>
          <w:szCs w:val="21"/>
        </w:rPr>
      </w:pPr>
      <w:r>
        <w:rPr>
          <w:rFonts w:ascii="Segoe UI" w:hAnsi="Segoe UI" w:cs="Segoe UI"/>
          <w:i w:val="0"/>
          <w:iCs w:val="0"/>
          <w:color w:val="212529"/>
          <w:sz w:val="21"/>
          <w:szCs w:val="21"/>
        </w:rPr>
        <w:t>Room #1008</w:t>
      </w:r>
      <w:r>
        <w:rPr>
          <w:rFonts w:ascii="Segoe UI" w:hAnsi="Segoe UI" w:cs="Segoe UI"/>
          <w:i w:val="0"/>
          <w:iCs w:val="0"/>
          <w:color w:val="212529"/>
          <w:sz w:val="21"/>
          <w:szCs w:val="21"/>
        </w:rPr>
        <w:br/>
        <w:t>P.O. Box 94604</w:t>
      </w:r>
      <w:r>
        <w:rPr>
          <w:rFonts w:ascii="Segoe UI" w:hAnsi="Segoe UI" w:cs="Segoe UI"/>
          <w:i w:val="0"/>
          <w:iCs w:val="0"/>
          <w:color w:val="212529"/>
          <w:sz w:val="21"/>
          <w:szCs w:val="21"/>
        </w:rPr>
        <w:br/>
        <w:t>Lincoln, NE 68509</w:t>
      </w:r>
      <w:r>
        <w:rPr>
          <w:rFonts w:ascii="Segoe UI" w:hAnsi="Segoe UI" w:cs="Segoe UI"/>
          <w:i w:val="0"/>
          <w:iCs w:val="0"/>
          <w:color w:val="212529"/>
          <w:sz w:val="21"/>
          <w:szCs w:val="21"/>
        </w:rPr>
        <w:br/>
        <w:t>Phone: (402) 471-2720</w:t>
      </w:r>
      <w:r>
        <w:rPr>
          <w:rFonts w:ascii="Segoe UI" w:hAnsi="Segoe UI" w:cs="Segoe UI"/>
          <w:i w:val="0"/>
          <w:iCs w:val="0"/>
          <w:color w:val="212529"/>
          <w:sz w:val="21"/>
          <w:szCs w:val="21"/>
        </w:rPr>
        <w:br/>
        <w:t>Email: </w:t>
      </w:r>
      <w:hyperlink r:id="rId6" w:history="1">
        <w:r>
          <w:rPr>
            <w:rStyle w:val="Hyperlink"/>
            <w:rFonts w:ascii="Segoe UI" w:hAnsi="Segoe UI" w:cs="Segoe UI"/>
            <w:i w:val="0"/>
            <w:iCs w:val="0"/>
            <w:color w:val="777777"/>
            <w:sz w:val="21"/>
            <w:szCs w:val="21"/>
          </w:rPr>
          <w:t>amorfeld@leg.ne.gov</w:t>
        </w:r>
      </w:hyperlink>
    </w:p>
    <w:p w14:paraId="47FFACF8" w14:textId="3E59F39F" w:rsidR="00133FE0" w:rsidRDefault="00133FE0" w:rsidP="00133FE0">
      <w:pPr>
        <w:pStyle w:val="ListParagraph"/>
        <w:numPr>
          <w:ilvl w:val="2"/>
          <w:numId w:val="8"/>
        </w:numPr>
        <w:rPr>
          <w:rFonts w:asciiTheme="minorHAnsi" w:hAnsiTheme="minorHAnsi" w:cstheme="minorHAnsi"/>
          <w:bCs/>
        </w:rPr>
      </w:pPr>
      <w:r>
        <w:rPr>
          <w:rFonts w:asciiTheme="minorHAnsi" w:hAnsiTheme="minorHAnsi" w:cstheme="minorHAnsi"/>
          <w:bCs/>
        </w:rPr>
        <w:t>Angie Wolfe</w:t>
      </w:r>
    </w:p>
    <w:p w14:paraId="1BE401F1" w14:textId="33544FCA" w:rsidR="00133FE0" w:rsidRDefault="00133FE0" w:rsidP="00133FE0">
      <w:pPr>
        <w:pStyle w:val="ListParagraph"/>
        <w:numPr>
          <w:ilvl w:val="1"/>
          <w:numId w:val="8"/>
        </w:numPr>
        <w:rPr>
          <w:rFonts w:asciiTheme="minorHAnsi" w:hAnsiTheme="minorHAnsi" w:cstheme="minorHAnsi"/>
          <w:bCs/>
        </w:rPr>
      </w:pPr>
      <w:r>
        <w:rPr>
          <w:rFonts w:asciiTheme="minorHAnsi" w:hAnsiTheme="minorHAnsi" w:cstheme="minorHAnsi"/>
          <w:bCs/>
        </w:rPr>
        <w:t>Send student and adviser names to Wolfe to help be on the inner-committee.</w:t>
      </w:r>
    </w:p>
    <w:p w14:paraId="391D4124" w14:textId="2463B431" w:rsidR="00133FE0" w:rsidRDefault="00133FE0" w:rsidP="00133FE0">
      <w:pPr>
        <w:pStyle w:val="ListParagraph"/>
        <w:numPr>
          <w:ilvl w:val="1"/>
          <w:numId w:val="8"/>
        </w:numPr>
        <w:rPr>
          <w:rFonts w:asciiTheme="minorHAnsi" w:hAnsiTheme="minorHAnsi" w:cstheme="minorHAnsi"/>
          <w:bCs/>
        </w:rPr>
      </w:pPr>
      <w:r>
        <w:rPr>
          <w:rFonts w:asciiTheme="minorHAnsi" w:hAnsiTheme="minorHAnsi" w:cstheme="minorHAnsi"/>
          <w:bCs/>
        </w:rPr>
        <w:t>Have students talk to local newspaper/publishers.</w:t>
      </w:r>
    </w:p>
    <w:p w14:paraId="200488E7" w14:textId="7C6E3013" w:rsidR="00133FE0" w:rsidRDefault="00133FE0" w:rsidP="00133FE0">
      <w:pPr>
        <w:pStyle w:val="ListParagraph"/>
        <w:numPr>
          <w:ilvl w:val="1"/>
          <w:numId w:val="8"/>
        </w:numPr>
        <w:rPr>
          <w:rFonts w:asciiTheme="minorHAnsi" w:hAnsiTheme="minorHAnsi" w:cstheme="minorHAnsi"/>
          <w:bCs/>
        </w:rPr>
      </w:pPr>
      <w:r>
        <w:rPr>
          <w:rFonts w:asciiTheme="minorHAnsi" w:hAnsiTheme="minorHAnsi" w:cstheme="minorHAnsi"/>
          <w:bCs/>
        </w:rPr>
        <w:t>LB 206 tab on our website</w:t>
      </w:r>
    </w:p>
    <w:p w14:paraId="5C51CCB7" w14:textId="3466E6CF" w:rsidR="00133FE0" w:rsidRPr="00133FE0" w:rsidRDefault="00133FE0" w:rsidP="00133FE0">
      <w:pPr>
        <w:pStyle w:val="ListParagraph"/>
        <w:numPr>
          <w:ilvl w:val="1"/>
          <w:numId w:val="8"/>
        </w:numPr>
        <w:rPr>
          <w:rFonts w:asciiTheme="minorHAnsi" w:hAnsiTheme="minorHAnsi" w:cstheme="minorHAnsi"/>
          <w:bCs/>
        </w:rPr>
      </w:pPr>
      <w:r>
        <w:rPr>
          <w:rFonts w:asciiTheme="minorHAnsi" w:hAnsiTheme="minorHAnsi" w:cstheme="minorHAnsi"/>
          <w:bCs/>
        </w:rPr>
        <w:t xml:space="preserve">SPLC link just for Nebraska.  </w:t>
      </w:r>
      <w:hyperlink r:id="rId7" w:history="1">
        <w:r>
          <w:rPr>
            <w:rStyle w:val="Hyperlink"/>
          </w:rPr>
          <w:t>https://splc.org/new-voices-in-nebraska-2019/</w:t>
        </w:r>
      </w:hyperlink>
      <w:r>
        <w:tab/>
      </w:r>
      <w:r>
        <w:tab/>
      </w:r>
    </w:p>
    <w:p w14:paraId="6AB15B47" w14:textId="533D3B56" w:rsidR="00133FE0" w:rsidRDefault="009D2083" w:rsidP="00133FE0">
      <w:pPr>
        <w:pStyle w:val="ListParagraph"/>
        <w:numPr>
          <w:ilvl w:val="1"/>
          <w:numId w:val="8"/>
        </w:numPr>
        <w:rPr>
          <w:rFonts w:asciiTheme="minorHAnsi" w:hAnsiTheme="minorHAnsi" w:cstheme="minorHAnsi"/>
          <w:bCs/>
        </w:rPr>
      </w:pPr>
      <w:r>
        <w:rPr>
          <w:rFonts w:asciiTheme="minorHAnsi" w:hAnsiTheme="minorHAnsi" w:cstheme="minorHAnsi"/>
          <w:bCs/>
        </w:rPr>
        <w:t>Have an</w:t>
      </w:r>
      <w:r w:rsidR="00133FE0">
        <w:rPr>
          <w:rFonts w:asciiTheme="minorHAnsi" w:hAnsiTheme="minorHAnsi" w:cstheme="minorHAnsi"/>
          <w:bCs/>
        </w:rPr>
        <w:t xml:space="preserve"> independent email:  </w:t>
      </w:r>
      <w:hyperlink r:id="rId8" w:history="1">
        <w:r w:rsidRPr="004A26F5">
          <w:rPr>
            <w:rStyle w:val="Hyperlink"/>
            <w:rFonts w:asciiTheme="minorHAnsi" w:hAnsiTheme="minorHAnsi" w:cstheme="minorHAnsi"/>
            <w:bCs/>
          </w:rPr>
          <w:t>newvoicesnebraska@gmail.com</w:t>
        </w:r>
      </w:hyperlink>
    </w:p>
    <w:p w14:paraId="36F863C7" w14:textId="203D69E9" w:rsidR="009D2083" w:rsidRPr="00133FE0" w:rsidRDefault="009D2083" w:rsidP="00133FE0">
      <w:pPr>
        <w:pStyle w:val="ListParagraph"/>
        <w:numPr>
          <w:ilvl w:val="1"/>
          <w:numId w:val="8"/>
        </w:numPr>
        <w:rPr>
          <w:rFonts w:asciiTheme="minorHAnsi" w:hAnsiTheme="minorHAnsi" w:cstheme="minorHAnsi"/>
          <w:bCs/>
        </w:rPr>
      </w:pPr>
      <w:r>
        <w:rPr>
          <w:rFonts w:asciiTheme="minorHAnsi" w:hAnsiTheme="minorHAnsi" w:cstheme="minorHAnsi"/>
          <w:bCs/>
        </w:rPr>
        <w:t>PSA competition</w:t>
      </w:r>
    </w:p>
    <w:p w14:paraId="44D87053" w14:textId="77777777" w:rsidR="00133FE0" w:rsidRPr="00133FE0" w:rsidRDefault="00133FE0" w:rsidP="00133FE0">
      <w:pPr>
        <w:pStyle w:val="ListParagraph"/>
        <w:ind w:left="1440"/>
        <w:rPr>
          <w:rFonts w:asciiTheme="minorHAnsi" w:hAnsiTheme="minorHAnsi" w:cstheme="minorHAnsi"/>
          <w:bCs/>
        </w:rPr>
      </w:pPr>
    </w:p>
    <w:p w14:paraId="1561F7B3" w14:textId="2E64DF59" w:rsidR="00340E7A" w:rsidRPr="0046336C" w:rsidRDefault="00340E7A" w:rsidP="00340E7A">
      <w:pPr>
        <w:rPr>
          <w:rFonts w:asciiTheme="minorHAnsi" w:hAnsiTheme="minorHAnsi" w:cstheme="minorHAnsi"/>
          <w:b/>
          <w:bCs/>
        </w:rPr>
      </w:pPr>
      <w:r w:rsidRPr="0046336C">
        <w:rPr>
          <w:rFonts w:asciiTheme="minorHAnsi" w:hAnsiTheme="minorHAnsi" w:cstheme="minorHAnsi"/>
          <w:b/>
          <w:bCs/>
        </w:rPr>
        <w:t>NHSPA Critiques – Mark Hilburn</w:t>
      </w:r>
      <w:r w:rsidR="0011478C" w:rsidRPr="0046336C">
        <w:rPr>
          <w:rFonts w:asciiTheme="minorHAnsi" w:hAnsiTheme="minorHAnsi" w:cstheme="minorHAnsi"/>
          <w:b/>
          <w:bCs/>
        </w:rPr>
        <w:t xml:space="preserve"> and Erica Brockmoller</w:t>
      </w:r>
    </w:p>
    <w:p w14:paraId="6A685043" w14:textId="4B1A0527" w:rsidR="00340E7A" w:rsidRPr="0046336C" w:rsidRDefault="00340E7A" w:rsidP="00340E7A">
      <w:pPr>
        <w:rPr>
          <w:rFonts w:asciiTheme="minorHAnsi" w:hAnsiTheme="minorHAnsi" w:cstheme="minorHAnsi"/>
        </w:rPr>
      </w:pPr>
      <w:r w:rsidRPr="0046336C">
        <w:rPr>
          <w:rFonts w:asciiTheme="minorHAnsi" w:hAnsiTheme="minorHAnsi" w:cstheme="minorHAnsi"/>
          <w:b/>
          <w:bCs/>
        </w:rPr>
        <w:tab/>
      </w:r>
      <w:r w:rsidRPr="0046336C">
        <w:rPr>
          <w:rFonts w:asciiTheme="minorHAnsi" w:hAnsiTheme="minorHAnsi" w:cstheme="minorHAnsi"/>
        </w:rPr>
        <w:t>Critique Committee – Bylaws – Requests for re-judging</w:t>
      </w:r>
    </w:p>
    <w:p w14:paraId="6B5503E2" w14:textId="0029F7A0" w:rsidR="00340E7A" w:rsidRDefault="00A513C2" w:rsidP="00A513C2">
      <w:pPr>
        <w:pStyle w:val="ListParagraph"/>
        <w:numPr>
          <w:ilvl w:val="0"/>
          <w:numId w:val="15"/>
        </w:numPr>
        <w:rPr>
          <w:rFonts w:asciiTheme="minorHAnsi" w:hAnsiTheme="minorHAnsi" w:cstheme="minorHAnsi"/>
        </w:rPr>
      </w:pPr>
      <w:r w:rsidRPr="00A513C2">
        <w:rPr>
          <w:rFonts w:asciiTheme="minorHAnsi" w:hAnsiTheme="minorHAnsi" w:cstheme="minorHAnsi"/>
        </w:rPr>
        <w:t>Issues with critiques</w:t>
      </w:r>
      <w:r>
        <w:rPr>
          <w:rFonts w:asciiTheme="minorHAnsi" w:hAnsiTheme="minorHAnsi" w:cstheme="minorHAnsi"/>
        </w:rPr>
        <w:t>.  Hilburn noticed the online critiques looked nearly identical—copy and pasting—but the scores didn’t reflect the comments.</w:t>
      </w:r>
    </w:p>
    <w:p w14:paraId="650D6C1F" w14:textId="30AB6ACC" w:rsidR="006E59E9" w:rsidRDefault="006E59E9" w:rsidP="00A513C2">
      <w:pPr>
        <w:pStyle w:val="ListParagraph"/>
        <w:numPr>
          <w:ilvl w:val="0"/>
          <w:numId w:val="15"/>
        </w:numPr>
        <w:rPr>
          <w:rFonts w:asciiTheme="minorHAnsi" w:hAnsiTheme="minorHAnsi" w:cstheme="minorHAnsi"/>
        </w:rPr>
      </w:pPr>
      <w:r>
        <w:rPr>
          <w:rFonts w:asciiTheme="minorHAnsi" w:hAnsiTheme="minorHAnsi" w:cstheme="minorHAnsi"/>
        </w:rPr>
        <w:lastRenderedPageBreak/>
        <w:t>Larson said hers was judged in August with comments about the “under construction” on the 2019-20 website.  Tell advisers when to not-mess the site during this judging period.</w:t>
      </w:r>
    </w:p>
    <w:p w14:paraId="512833CB" w14:textId="6A2CB043" w:rsidR="002D268C" w:rsidRDefault="002D268C" w:rsidP="00A513C2">
      <w:pPr>
        <w:pStyle w:val="ListParagraph"/>
        <w:numPr>
          <w:ilvl w:val="0"/>
          <w:numId w:val="15"/>
        </w:numPr>
        <w:rPr>
          <w:rFonts w:asciiTheme="minorHAnsi" w:hAnsiTheme="minorHAnsi" w:cstheme="minorHAnsi"/>
        </w:rPr>
      </w:pPr>
      <w:r>
        <w:rPr>
          <w:rFonts w:asciiTheme="minorHAnsi" w:hAnsiTheme="minorHAnsi" w:cstheme="minorHAnsi"/>
        </w:rPr>
        <w:t>Send via certified mail to prevent mail mishaps.</w:t>
      </w:r>
    </w:p>
    <w:p w14:paraId="5CC2762F" w14:textId="453C0F6A" w:rsidR="002D268C" w:rsidRDefault="002D268C" w:rsidP="002D268C">
      <w:pPr>
        <w:pStyle w:val="ListParagraph"/>
        <w:numPr>
          <w:ilvl w:val="0"/>
          <w:numId w:val="15"/>
        </w:numPr>
        <w:rPr>
          <w:rFonts w:asciiTheme="minorHAnsi" w:hAnsiTheme="minorHAnsi" w:cstheme="minorHAnsi"/>
        </w:rPr>
      </w:pPr>
      <w:r>
        <w:rPr>
          <w:rFonts w:asciiTheme="minorHAnsi" w:hAnsiTheme="minorHAnsi" w:cstheme="minorHAnsi"/>
        </w:rPr>
        <w:t xml:space="preserve">Duncan moved that all critique judges be JEA certified and not from Nebraska. Hilburn seconded. </w:t>
      </w:r>
      <w:r w:rsidR="006E59E9">
        <w:rPr>
          <w:rFonts w:asciiTheme="minorHAnsi" w:hAnsiTheme="minorHAnsi" w:cstheme="minorHAnsi"/>
        </w:rPr>
        <w:t xml:space="preserve"> Motion approved.</w:t>
      </w:r>
    </w:p>
    <w:p w14:paraId="42C036D5" w14:textId="470F3F91" w:rsidR="006E59E9" w:rsidRPr="00A513C2" w:rsidRDefault="006E59E9" w:rsidP="006E59E9">
      <w:pPr>
        <w:pStyle w:val="ListParagraph"/>
        <w:numPr>
          <w:ilvl w:val="1"/>
          <w:numId w:val="15"/>
        </w:numPr>
        <w:rPr>
          <w:rFonts w:asciiTheme="minorHAnsi" w:hAnsiTheme="minorHAnsi" w:cstheme="minorHAnsi"/>
        </w:rPr>
      </w:pPr>
      <w:r>
        <w:rPr>
          <w:rFonts w:asciiTheme="minorHAnsi" w:hAnsiTheme="minorHAnsi" w:cstheme="minorHAnsi"/>
        </w:rPr>
        <w:t>Discussion about more transparency and clarification.</w:t>
      </w:r>
    </w:p>
    <w:p w14:paraId="51DE9EBF" w14:textId="571D2F5F" w:rsidR="00340E7A" w:rsidRPr="0046336C" w:rsidRDefault="00340E7A" w:rsidP="00340E7A">
      <w:pPr>
        <w:rPr>
          <w:rFonts w:asciiTheme="minorHAnsi" w:hAnsiTheme="minorHAnsi" w:cstheme="minorHAnsi"/>
          <w:b/>
          <w:bCs/>
        </w:rPr>
      </w:pPr>
      <w:r w:rsidRPr="0046336C">
        <w:rPr>
          <w:rFonts w:asciiTheme="minorHAnsi" w:hAnsiTheme="minorHAnsi" w:cstheme="minorHAnsi"/>
          <w:b/>
          <w:bCs/>
        </w:rPr>
        <w:t xml:space="preserve">Bylaws – Mark Hilburn &amp; Erica Brockmoller </w:t>
      </w:r>
    </w:p>
    <w:p w14:paraId="647CED4F" w14:textId="595F205B" w:rsidR="00340E7A" w:rsidRPr="0046336C" w:rsidRDefault="00340E7A" w:rsidP="00340E7A">
      <w:pPr>
        <w:rPr>
          <w:rFonts w:asciiTheme="minorHAnsi" w:hAnsiTheme="minorHAnsi" w:cstheme="minorHAnsi"/>
        </w:rPr>
      </w:pPr>
      <w:r w:rsidRPr="0046336C">
        <w:rPr>
          <w:rFonts w:asciiTheme="minorHAnsi" w:hAnsiTheme="minorHAnsi" w:cstheme="minorHAnsi"/>
          <w:b/>
          <w:bCs/>
        </w:rPr>
        <w:tab/>
      </w:r>
      <w:r w:rsidRPr="0046336C">
        <w:rPr>
          <w:rFonts w:asciiTheme="minorHAnsi" w:hAnsiTheme="minorHAnsi" w:cstheme="minorHAnsi"/>
        </w:rPr>
        <w:t xml:space="preserve">Copies | Updates or Changes </w:t>
      </w:r>
    </w:p>
    <w:p w14:paraId="5963EAC2" w14:textId="7BC35915" w:rsidR="002D268C" w:rsidRDefault="002D268C" w:rsidP="002D268C">
      <w:pPr>
        <w:pStyle w:val="ListParagraph"/>
        <w:numPr>
          <w:ilvl w:val="0"/>
          <w:numId w:val="15"/>
        </w:numPr>
        <w:rPr>
          <w:rFonts w:asciiTheme="minorHAnsi" w:hAnsiTheme="minorHAnsi" w:cstheme="minorHAnsi"/>
        </w:rPr>
      </w:pPr>
      <w:r>
        <w:rPr>
          <w:rFonts w:asciiTheme="minorHAnsi" w:hAnsiTheme="minorHAnsi" w:cstheme="minorHAnsi"/>
        </w:rPr>
        <w:t>By-laws say we should have a critique committee.</w:t>
      </w:r>
    </w:p>
    <w:p w14:paraId="103D77D6" w14:textId="1F1C8A87" w:rsidR="002D268C" w:rsidRDefault="002D268C" w:rsidP="002D268C">
      <w:pPr>
        <w:pStyle w:val="ListParagraph"/>
        <w:numPr>
          <w:ilvl w:val="0"/>
          <w:numId w:val="15"/>
        </w:numPr>
        <w:rPr>
          <w:rFonts w:asciiTheme="minorHAnsi" w:hAnsiTheme="minorHAnsi" w:cstheme="minorHAnsi"/>
        </w:rPr>
      </w:pPr>
      <w:r>
        <w:rPr>
          <w:rFonts w:asciiTheme="minorHAnsi" w:hAnsiTheme="minorHAnsi" w:cstheme="minorHAnsi"/>
        </w:rPr>
        <w:t>NSAA representative</w:t>
      </w:r>
    </w:p>
    <w:p w14:paraId="4AF24ED5" w14:textId="56C508BC" w:rsidR="002D268C" w:rsidRDefault="002D268C" w:rsidP="002D268C">
      <w:pPr>
        <w:pStyle w:val="ListParagraph"/>
        <w:numPr>
          <w:ilvl w:val="0"/>
          <w:numId w:val="15"/>
        </w:numPr>
        <w:rPr>
          <w:rFonts w:asciiTheme="minorHAnsi" w:hAnsiTheme="minorHAnsi" w:cstheme="minorHAnsi"/>
        </w:rPr>
      </w:pPr>
      <w:r>
        <w:rPr>
          <w:rFonts w:asciiTheme="minorHAnsi" w:hAnsiTheme="minorHAnsi" w:cstheme="minorHAnsi"/>
        </w:rPr>
        <w:t>By laws are in the Google Drive.  Be ready to discuss the next meeting.</w:t>
      </w:r>
    </w:p>
    <w:p w14:paraId="61EF8F2F" w14:textId="77777777" w:rsidR="002D268C" w:rsidRDefault="002D268C" w:rsidP="002D268C">
      <w:pPr>
        <w:pStyle w:val="ListParagraph"/>
        <w:rPr>
          <w:rFonts w:asciiTheme="minorHAnsi" w:hAnsiTheme="minorHAnsi" w:cstheme="minorHAnsi"/>
        </w:rPr>
      </w:pPr>
    </w:p>
    <w:p w14:paraId="54D89F3E" w14:textId="77777777" w:rsidR="00340E7A" w:rsidRPr="0046336C" w:rsidRDefault="00340E7A" w:rsidP="00AC377F">
      <w:pPr>
        <w:rPr>
          <w:rFonts w:asciiTheme="minorHAnsi" w:hAnsiTheme="minorHAnsi" w:cstheme="minorHAnsi"/>
          <w:b/>
          <w:bCs/>
        </w:rPr>
      </w:pPr>
    </w:p>
    <w:p w14:paraId="1523062C" w14:textId="088797D6" w:rsidR="00AC377F" w:rsidRPr="0046336C" w:rsidRDefault="00AC377F" w:rsidP="00AC377F">
      <w:pPr>
        <w:rPr>
          <w:rFonts w:asciiTheme="minorHAnsi" w:hAnsiTheme="minorHAnsi" w:cstheme="minorHAnsi"/>
          <w:b/>
          <w:bCs/>
        </w:rPr>
      </w:pPr>
      <w:r w:rsidRPr="0046336C">
        <w:rPr>
          <w:rFonts w:asciiTheme="minorHAnsi" w:hAnsiTheme="minorHAnsi" w:cstheme="minorHAnsi"/>
          <w:b/>
          <w:bCs/>
        </w:rPr>
        <w:t>Voting – Board Positions – Mark Hilburn</w:t>
      </w:r>
    </w:p>
    <w:p w14:paraId="4C9B3936" w14:textId="122A43B2" w:rsidR="00AC377F" w:rsidRPr="0046336C" w:rsidRDefault="00AC377F" w:rsidP="00AC377F">
      <w:pPr>
        <w:rPr>
          <w:rFonts w:asciiTheme="minorHAnsi" w:hAnsiTheme="minorHAnsi" w:cstheme="minorHAnsi"/>
        </w:rPr>
      </w:pPr>
      <w:r w:rsidRPr="0046336C">
        <w:rPr>
          <w:rFonts w:asciiTheme="minorHAnsi" w:hAnsiTheme="minorHAnsi" w:cstheme="minorHAnsi"/>
        </w:rPr>
        <w:tab/>
      </w:r>
      <w:r w:rsidR="00340E7A" w:rsidRPr="0046336C">
        <w:rPr>
          <w:rFonts w:asciiTheme="minorHAnsi" w:hAnsiTheme="minorHAnsi" w:cstheme="minorHAnsi"/>
        </w:rPr>
        <w:t xml:space="preserve">President | Vice President | Secretary </w:t>
      </w:r>
    </w:p>
    <w:p w14:paraId="158BDEE1" w14:textId="77777777" w:rsidR="006E59E9" w:rsidRDefault="006E59E9">
      <w:pPr>
        <w:rPr>
          <w:rFonts w:asciiTheme="minorHAnsi" w:hAnsiTheme="minorHAnsi" w:cstheme="minorHAnsi"/>
        </w:rPr>
      </w:pPr>
      <w:r>
        <w:rPr>
          <w:rFonts w:asciiTheme="minorHAnsi" w:hAnsiTheme="minorHAnsi" w:cstheme="minorHAnsi"/>
        </w:rPr>
        <w:t>Ballot:</w:t>
      </w:r>
    </w:p>
    <w:p w14:paraId="1002DC4F" w14:textId="64C28597" w:rsidR="003A4EC5" w:rsidRPr="006E59E9" w:rsidRDefault="006E59E9" w:rsidP="006E59E9">
      <w:pPr>
        <w:pStyle w:val="ListParagraph"/>
        <w:numPr>
          <w:ilvl w:val="0"/>
          <w:numId w:val="16"/>
        </w:numPr>
        <w:rPr>
          <w:rFonts w:asciiTheme="minorHAnsi" w:hAnsiTheme="minorHAnsi" w:cstheme="minorHAnsi"/>
        </w:rPr>
      </w:pPr>
      <w:r w:rsidRPr="006E59E9">
        <w:rPr>
          <w:rFonts w:asciiTheme="minorHAnsi" w:hAnsiTheme="minorHAnsi" w:cstheme="minorHAnsi"/>
        </w:rPr>
        <w:t xml:space="preserve">President-- Hilburn </w:t>
      </w:r>
    </w:p>
    <w:p w14:paraId="288565F1" w14:textId="2943D5ED" w:rsidR="006E59E9" w:rsidRPr="006E59E9" w:rsidRDefault="006E59E9" w:rsidP="006E59E9">
      <w:pPr>
        <w:pStyle w:val="ListParagraph"/>
        <w:numPr>
          <w:ilvl w:val="0"/>
          <w:numId w:val="16"/>
        </w:numPr>
        <w:rPr>
          <w:rFonts w:asciiTheme="minorHAnsi" w:hAnsiTheme="minorHAnsi" w:cstheme="minorHAnsi"/>
        </w:rPr>
      </w:pPr>
      <w:r w:rsidRPr="006E59E9">
        <w:rPr>
          <w:rFonts w:asciiTheme="minorHAnsi" w:hAnsiTheme="minorHAnsi" w:cstheme="minorHAnsi"/>
        </w:rPr>
        <w:t>Vice President—Brockmoller</w:t>
      </w:r>
    </w:p>
    <w:p w14:paraId="0DC3533F" w14:textId="236A6538" w:rsidR="006E59E9" w:rsidRPr="006E59E9" w:rsidRDefault="006E59E9" w:rsidP="006E59E9">
      <w:pPr>
        <w:pStyle w:val="ListParagraph"/>
        <w:numPr>
          <w:ilvl w:val="0"/>
          <w:numId w:val="16"/>
        </w:numPr>
        <w:rPr>
          <w:rFonts w:asciiTheme="minorHAnsi" w:hAnsiTheme="minorHAnsi" w:cstheme="minorHAnsi"/>
        </w:rPr>
      </w:pPr>
      <w:r w:rsidRPr="006E59E9">
        <w:rPr>
          <w:rFonts w:asciiTheme="minorHAnsi" w:hAnsiTheme="minorHAnsi" w:cstheme="minorHAnsi"/>
        </w:rPr>
        <w:t>Secretary— Larson</w:t>
      </w:r>
    </w:p>
    <w:p w14:paraId="25B60A87" w14:textId="52B6E4FE" w:rsidR="006E59E9" w:rsidRPr="0046336C" w:rsidRDefault="006E59E9">
      <w:pPr>
        <w:rPr>
          <w:rFonts w:asciiTheme="minorHAnsi" w:hAnsiTheme="minorHAnsi" w:cstheme="minorHAnsi"/>
        </w:rPr>
      </w:pPr>
      <w:r>
        <w:rPr>
          <w:rFonts w:asciiTheme="minorHAnsi" w:hAnsiTheme="minorHAnsi" w:cstheme="minorHAnsi"/>
        </w:rPr>
        <w:t>Henkel motions to keep officers.  Duncan seconded.  Motion approved.</w:t>
      </w:r>
    </w:p>
    <w:p w14:paraId="39730C9D" w14:textId="77777777" w:rsidR="006E59E9" w:rsidRDefault="006E59E9" w:rsidP="00340E7A">
      <w:pPr>
        <w:rPr>
          <w:rFonts w:asciiTheme="minorHAnsi" w:hAnsiTheme="minorHAnsi" w:cstheme="minorHAnsi"/>
          <w:b/>
          <w:bCs/>
        </w:rPr>
      </w:pPr>
    </w:p>
    <w:p w14:paraId="4DF78EDC" w14:textId="7C6E95BA" w:rsidR="00340E7A" w:rsidRPr="0046336C" w:rsidRDefault="0011478C" w:rsidP="00340E7A">
      <w:pPr>
        <w:rPr>
          <w:rFonts w:asciiTheme="minorHAnsi" w:hAnsiTheme="minorHAnsi" w:cstheme="minorHAnsi"/>
          <w:b/>
          <w:bCs/>
        </w:rPr>
      </w:pPr>
      <w:r w:rsidRPr="0046336C">
        <w:rPr>
          <w:rFonts w:asciiTheme="minorHAnsi" w:hAnsiTheme="minorHAnsi" w:cstheme="minorHAnsi"/>
          <w:b/>
          <w:bCs/>
        </w:rPr>
        <w:t>Miscellaneous</w:t>
      </w:r>
      <w:r w:rsidR="00340E7A" w:rsidRPr="0046336C">
        <w:rPr>
          <w:rFonts w:asciiTheme="minorHAnsi" w:hAnsiTheme="minorHAnsi" w:cstheme="minorHAnsi"/>
          <w:b/>
          <w:bCs/>
        </w:rPr>
        <w:t xml:space="preserve"> –</w:t>
      </w:r>
      <w:r w:rsidRPr="0046336C">
        <w:rPr>
          <w:rFonts w:asciiTheme="minorHAnsi" w:hAnsiTheme="minorHAnsi" w:cstheme="minorHAnsi"/>
          <w:b/>
          <w:bCs/>
        </w:rPr>
        <w:t xml:space="preserve"> </w:t>
      </w:r>
      <w:r w:rsidR="00340E7A" w:rsidRPr="0046336C">
        <w:rPr>
          <w:rFonts w:asciiTheme="minorHAnsi" w:hAnsiTheme="minorHAnsi" w:cstheme="minorHAnsi"/>
          <w:b/>
          <w:bCs/>
        </w:rPr>
        <w:t>Mark Hilburn</w:t>
      </w:r>
    </w:p>
    <w:p w14:paraId="765A28B0" w14:textId="77777777" w:rsidR="008F01AF" w:rsidRPr="0046336C" w:rsidRDefault="00340E7A" w:rsidP="00340E7A">
      <w:pPr>
        <w:rPr>
          <w:rFonts w:asciiTheme="minorHAnsi" w:hAnsiTheme="minorHAnsi" w:cstheme="minorHAnsi"/>
        </w:rPr>
      </w:pPr>
      <w:r w:rsidRPr="0046336C">
        <w:rPr>
          <w:rFonts w:asciiTheme="minorHAnsi" w:hAnsiTheme="minorHAnsi" w:cstheme="minorHAnsi"/>
        </w:rPr>
        <w:tab/>
      </w:r>
      <w:r w:rsidR="0011478C" w:rsidRPr="0046336C">
        <w:rPr>
          <w:rFonts w:asciiTheme="minorHAnsi" w:hAnsiTheme="minorHAnsi" w:cstheme="minorHAnsi"/>
        </w:rPr>
        <w:t xml:space="preserve">Meeting(s) – Time(s) and Location(s) </w:t>
      </w:r>
    </w:p>
    <w:p w14:paraId="59E490EE" w14:textId="49B16B2E" w:rsidR="006E59E9" w:rsidRPr="005F1987" w:rsidRDefault="005F1987" w:rsidP="00340E7A">
      <w:pPr>
        <w:rPr>
          <w:rFonts w:asciiTheme="minorHAnsi" w:hAnsiTheme="minorHAnsi" w:cstheme="minorHAnsi"/>
          <w:b/>
          <w:color w:val="FF0000"/>
        </w:rPr>
      </w:pPr>
      <w:r w:rsidRPr="005F1987">
        <w:rPr>
          <w:rFonts w:asciiTheme="minorHAnsi" w:hAnsiTheme="minorHAnsi" w:cstheme="minorHAnsi"/>
          <w:b/>
          <w:color w:val="FF0000"/>
        </w:rPr>
        <w:tab/>
        <w:t xml:space="preserve">Sunday, January 19 at noon at Yutan High School. </w:t>
      </w:r>
      <w:r w:rsidR="008F01AF" w:rsidRPr="005F1987">
        <w:rPr>
          <w:rFonts w:asciiTheme="minorHAnsi" w:hAnsiTheme="minorHAnsi" w:cstheme="minorHAnsi"/>
          <w:b/>
          <w:color w:val="FF0000"/>
        </w:rPr>
        <w:tab/>
      </w:r>
    </w:p>
    <w:p w14:paraId="1E0ECB19" w14:textId="0DAE0407" w:rsidR="006E59E9" w:rsidRDefault="006E59E9">
      <w:pPr>
        <w:rPr>
          <w:rFonts w:asciiTheme="minorHAnsi" w:hAnsiTheme="minorHAnsi" w:cstheme="minorHAnsi"/>
        </w:rPr>
      </w:pPr>
    </w:p>
    <w:p w14:paraId="36C89111" w14:textId="77777777" w:rsidR="005F10CF" w:rsidRPr="005F10CF" w:rsidRDefault="005F10CF">
      <w:pPr>
        <w:rPr>
          <w:rFonts w:asciiTheme="minorHAnsi" w:hAnsiTheme="minorHAnsi" w:cstheme="minorHAnsi"/>
          <w:b/>
        </w:rPr>
      </w:pPr>
      <w:r w:rsidRPr="005F10CF">
        <w:rPr>
          <w:rFonts w:asciiTheme="minorHAnsi" w:hAnsiTheme="minorHAnsi" w:cstheme="minorHAnsi"/>
          <w:b/>
        </w:rPr>
        <w:t>Adjourned</w:t>
      </w:r>
    </w:p>
    <w:p w14:paraId="67DD2FE5" w14:textId="2C46E4E9" w:rsidR="005F10CF" w:rsidRDefault="005F10CF">
      <w:pPr>
        <w:rPr>
          <w:rFonts w:asciiTheme="minorHAnsi" w:hAnsiTheme="minorHAnsi" w:cstheme="minorHAnsi"/>
        </w:rPr>
      </w:pPr>
      <w:r>
        <w:rPr>
          <w:rFonts w:asciiTheme="minorHAnsi" w:hAnsiTheme="minorHAnsi" w:cstheme="minorHAnsi"/>
        </w:rPr>
        <w:t xml:space="preserve">Duncan motioned to adjourn the meeting.  Stevens seconded.  Motion approved. </w:t>
      </w:r>
    </w:p>
    <w:p w14:paraId="7F638D36" w14:textId="6B727F97" w:rsidR="005F10CF" w:rsidRDefault="005F10CF">
      <w:pPr>
        <w:rPr>
          <w:rFonts w:asciiTheme="minorHAnsi" w:hAnsiTheme="minorHAnsi" w:cstheme="minorHAnsi"/>
        </w:rPr>
      </w:pPr>
      <w:r>
        <w:rPr>
          <w:rFonts w:asciiTheme="minorHAnsi" w:hAnsiTheme="minorHAnsi" w:cstheme="minorHAnsi"/>
        </w:rPr>
        <w:t>Meeting adjourned at 3:10 p.m.</w:t>
      </w:r>
    </w:p>
    <w:p w14:paraId="61F4BA38" w14:textId="77777777" w:rsidR="005F10CF" w:rsidRDefault="005F10CF">
      <w:pPr>
        <w:rPr>
          <w:rFonts w:asciiTheme="minorHAnsi" w:hAnsiTheme="minorHAnsi" w:cstheme="minorHAnsi"/>
          <w:b/>
        </w:rPr>
      </w:pPr>
    </w:p>
    <w:p w14:paraId="4A6D4B03" w14:textId="2295A557" w:rsidR="006E59E9" w:rsidRDefault="00511E47">
      <w:pPr>
        <w:rPr>
          <w:rFonts w:asciiTheme="minorHAnsi" w:hAnsiTheme="minorHAnsi" w:cstheme="minorHAnsi"/>
        </w:rPr>
      </w:pPr>
      <w:r w:rsidRPr="006E59E9">
        <w:rPr>
          <w:rFonts w:asciiTheme="minorHAnsi" w:hAnsiTheme="minorHAnsi" w:cstheme="minorHAnsi"/>
          <w:b/>
        </w:rPr>
        <w:t>Respectfully submitted</w:t>
      </w:r>
      <w:r w:rsidR="006E59E9">
        <w:rPr>
          <w:rFonts w:asciiTheme="minorHAnsi" w:hAnsiTheme="minorHAnsi" w:cstheme="minorHAnsi"/>
        </w:rPr>
        <w:t>,</w:t>
      </w:r>
    </w:p>
    <w:p w14:paraId="3FCF5A86" w14:textId="5DE37C1E" w:rsidR="00511E47" w:rsidRPr="0046336C" w:rsidRDefault="00511E47">
      <w:pPr>
        <w:rPr>
          <w:rFonts w:asciiTheme="minorHAnsi" w:hAnsiTheme="minorHAnsi" w:cstheme="minorHAnsi"/>
        </w:rPr>
      </w:pPr>
      <w:r>
        <w:rPr>
          <w:rFonts w:asciiTheme="minorHAnsi" w:hAnsiTheme="minorHAnsi" w:cstheme="minorHAnsi"/>
        </w:rPr>
        <w:t>Lori Larson, NHSPA secretary</w:t>
      </w:r>
    </w:p>
    <w:sectPr w:rsidR="00511E47" w:rsidRPr="0046336C" w:rsidSect="00653D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84B37"/>
    <w:multiLevelType w:val="hybridMultilevel"/>
    <w:tmpl w:val="621C5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A1A88"/>
    <w:multiLevelType w:val="hybridMultilevel"/>
    <w:tmpl w:val="1982D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474C"/>
    <w:multiLevelType w:val="hybridMultilevel"/>
    <w:tmpl w:val="FF1C6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D0CB5"/>
    <w:multiLevelType w:val="hybridMultilevel"/>
    <w:tmpl w:val="71FAE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B1365"/>
    <w:multiLevelType w:val="hybridMultilevel"/>
    <w:tmpl w:val="9F865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B50F4"/>
    <w:multiLevelType w:val="hybridMultilevel"/>
    <w:tmpl w:val="CACCA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67BB6"/>
    <w:multiLevelType w:val="hybridMultilevel"/>
    <w:tmpl w:val="B1660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13031"/>
    <w:multiLevelType w:val="hybridMultilevel"/>
    <w:tmpl w:val="02222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F0EC2"/>
    <w:multiLevelType w:val="hybridMultilevel"/>
    <w:tmpl w:val="B306937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43AF4032"/>
    <w:multiLevelType w:val="hybridMultilevel"/>
    <w:tmpl w:val="0C6AAD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1858F0"/>
    <w:multiLevelType w:val="hybridMultilevel"/>
    <w:tmpl w:val="4E0CA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DC34B3"/>
    <w:multiLevelType w:val="hybridMultilevel"/>
    <w:tmpl w:val="E9087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E528FB"/>
    <w:multiLevelType w:val="hybridMultilevel"/>
    <w:tmpl w:val="C85C1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1068B0"/>
    <w:multiLevelType w:val="hybridMultilevel"/>
    <w:tmpl w:val="073C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F25DAC"/>
    <w:multiLevelType w:val="hybridMultilevel"/>
    <w:tmpl w:val="BBBCC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E96970"/>
    <w:multiLevelType w:val="hybridMultilevel"/>
    <w:tmpl w:val="88AA7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0"/>
  </w:num>
  <w:num w:numId="4">
    <w:abstractNumId w:val="1"/>
  </w:num>
  <w:num w:numId="5">
    <w:abstractNumId w:val="14"/>
  </w:num>
  <w:num w:numId="6">
    <w:abstractNumId w:val="9"/>
  </w:num>
  <w:num w:numId="7">
    <w:abstractNumId w:val="3"/>
  </w:num>
  <w:num w:numId="8">
    <w:abstractNumId w:val="11"/>
  </w:num>
  <w:num w:numId="9">
    <w:abstractNumId w:val="12"/>
  </w:num>
  <w:num w:numId="10">
    <w:abstractNumId w:val="0"/>
  </w:num>
  <w:num w:numId="11">
    <w:abstractNumId w:val="8"/>
  </w:num>
  <w:num w:numId="12">
    <w:abstractNumId w:val="6"/>
  </w:num>
  <w:num w:numId="13">
    <w:abstractNumId w:val="15"/>
  </w:num>
  <w:num w:numId="14">
    <w:abstractNumId w:val="2"/>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EC5"/>
    <w:rsid w:val="00067C7D"/>
    <w:rsid w:val="000818E5"/>
    <w:rsid w:val="000A4935"/>
    <w:rsid w:val="0011478C"/>
    <w:rsid w:val="00133FE0"/>
    <w:rsid w:val="00197747"/>
    <w:rsid w:val="001A40B4"/>
    <w:rsid w:val="001C6D57"/>
    <w:rsid w:val="00247DCA"/>
    <w:rsid w:val="00276541"/>
    <w:rsid w:val="002D268C"/>
    <w:rsid w:val="002F6E08"/>
    <w:rsid w:val="00340E7A"/>
    <w:rsid w:val="00365CE8"/>
    <w:rsid w:val="003A4EC5"/>
    <w:rsid w:val="003D136C"/>
    <w:rsid w:val="0046336C"/>
    <w:rsid w:val="004D0C1E"/>
    <w:rsid w:val="00511E47"/>
    <w:rsid w:val="005F10CF"/>
    <w:rsid w:val="005F1987"/>
    <w:rsid w:val="00653D50"/>
    <w:rsid w:val="006E59E9"/>
    <w:rsid w:val="006F67F5"/>
    <w:rsid w:val="0078391A"/>
    <w:rsid w:val="007E73CB"/>
    <w:rsid w:val="00822376"/>
    <w:rsid w:val="008F01AF"/>
    <w:rsid w:val="008F0CAC"/>
    <w:rsid w:val="00900D3A"/>
    <w:rsid w:val="00955C3E"/>
    <w:rsid w:val="009B35E6"/>
    <w:rsid w:val="009B3D1D"/>
    <w:rsid w:val="009D2083"/>
    <w:rsid w:val="00A513C2"/>
    <w:rsid w:val="00AC377F"/>
    <w:rsid w:val="00BA6756"/>
    <w:rsid w:val="00BA7263"/>
    <w:rsid w:val="00D14C41"/>
    <w:rsid w:val="00DC24AF"/>
    <w:rsid w:val="00E76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E6723"/>
  <w15:chartTrackingRefBased/>
  <w15:docId w15:val="{11D128F8-2638-AB4E-BB06-574BB0A46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77F"/>
    <w:rPr>
      <w:rFonts w:ascii="Times New Roman" w:eastAsia="Times New Roman" w:hAnsi="Times New Roman" w:cs="Times New Roman"/>
    </w:rPr>
  </w:style>
  <w:style w:type="paragraph" w:styleId="Heading2">
    <w:name w:val="heading 2"/>
    <w:basedOn w:val="Normal"/>
    <w:link w:val="Heading2Char"/>
    <w:uiPriority w:val="9"/>
    <w:qFormat/>
    <w:rsid w:val="00247DC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7DCA"/>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AC377F"/>
    <w:rPr>
      <w:color w:val="0000FF"/>
      <w:u w:val="single"/>
    </w:rPr>
  </w:style>
  <w:style w:type="paragraph" w:styleId="ListParagraph">
    <w:name w:val="List Paragraph"/>
    <w:basedOn w:val="Normal"/>
    <w:uiPriority w:val="34"/>
    <w:qFormat/>
    <w:rsid w:val="00511E47"/>
    <w:pPr>
      <w:ind w:left="720"/>
      <w:contextualSpacing/>
    </w:pPr>
  </w:style>
  <w:style w:type="paragraph" w:styleId="HTMLAddress">
    <w:name w:val="HTML Address"/>
    <w:basedOn w:val="Normal"/>
    <w:link w:val="HTMLAddressChar"/>
    <w:uiPriority w:val="99"/>
    <w:semiHidden/>
    <w:unhideWhenUsed/>
    <w:rsid w:val="00133FE0"/>
    <w:rPr>
      <w:i/>
      <w:iCs/>
    </w:rPr>
  </w:style>
  <w:style w:type="character" w:customStyle="1" w:styleId="HTMLAddressChar">
    <w:name w:val="HTML Address Char"/>
    <w:basedOn w:val="DefaultParagraphFont"/>
    <w:link w:val="HTMLAddress"/>
    <w:uiPriority w:val="99"/>
    <w:semiHidden/>
    <w:rsid w:val="00133FE0"/>
    <w:rPr>
      <w:rFonts w:ascii="Times New Roman" w:eastAsia="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590944">
      <w:bodyDiv w:val="1"/>
      <w:marLeft w:val="0"/>
      <w:marRight w:val="0"/>
      <w:marTop w:val="0"/>
      <w:marBottom w:val="0"/>
      <w:divBdr>
        <w:top w:val="none" w:sz="0" w:space="0" w:color="auto"/>
        <w:left w:val="none" w:sz="0" w:space="0" w:color="auto"/>
        <w:bottom w:val="none" w:sz="0" w:space="0" w:color="auto"/>
        <w:right w:val="none" w:sz="0" w:space="0" w:color="auto"/>
      </w:divBdr>
    </w:div>
    <w:div w:id="750783873">
      <w:bodyDiv w:val="1"/>
      <w:marLeft w:val="0"/>
      <w:marRight w:val="0"/>
      <w:marTop w:val="0"/>
      <w:marBottom w:val="0"/>
      <w:divBdr>
        <w:top w:val="none" w:sz="0" w:space="0" w:color="auto"/>
        <w:left w:val="none" w:sz="0" w:space="0" w:color="auto"/>
        <w:bottom w:val="none" w:sz="0" w:space="0" w:color="auto"/>
        <w:right w:val="none" w:sz="0" w:space="0" w:color="auto"/>
      </w:divBdr>
    </w:div>
    <w:div w:id="1161964590">
      <w:bodyDiv w:val="1"/>
      <w:marLeft w:val="0"/>
      <w:marRight w:val="0"/>
      <w:marTop w:val="0"/>
      <w:marBottom w:val="0"/>
      <w:divBdr>
        <w:top w:val="none" w:sz="0" w:space="0" w:color="auto"/>
        <w:left w:val="none" w:sz="0" w:space="0" w:color="auto"/>
        <w:bottom w:val="none" w:sz="0" w:space="0" w:color="auto"/>
        <w:right w:val="none" w:sz="0" w:space="0" w:color="auto"/>
      </w:divBdr>
    </w:div>
    <w:div w:id="154994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wvoicesnebraska@gmail.com" TargetMode="External"/><Relationship Id="rId3" Type="http://schemas.openxmlformats.org/officeDocument/2006/relationships/settings" Target="settings.xml"/><Relationship Id="rId7" Type="http://schemas.openxmlformats.org/officeDocument/2006/relationships/hyperlink" Target="https://splc.org/new-voices-in-nebraska-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orfeld@leg.ne.gov" TargetMode="External"/><Relationship Id="rId5" Type="http://schemas.openxmlformats.org/officeDocument/2006/relationships/hyperlink" Target="https://drive.google.com/file/d/1SzJU75E_yaTRTx-VHxMpfAduFPbTwqaM/view?usp=shar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CJ Curry</cp:lastModifiedBy>
  <cp:revision>2</cp:revision>
  <cp:lastPrinted>2019-11-02T15:16:00Z</cp:lastPrinted>
  <dcterms:created xsi:type="dcterms:W3CDTF">2019-11-05T20:30:00Z</dcterms:created>
  <dcterms:modified xsi:type="dcterms:W3CDTF">2019-11-05T20:30:00Z</dcterms:modified>
</cp:coreProperties>
</file>